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76B6E8" w14:textId="748A4D76" w:rsidR="00CE243A" w:rsidRPr="00770CC7" w:rsidRDefault="00D4156D" w:rsidP="006B2993">
      <w:pPr>
        <w:jc w:val="center"/>
        <w:rPr>
          <w:rFonts w:cs="Times New Roman"/>
          <w:b/>
          <w:bCs/>
          <w:sz w:val="26"/>
          <w:szCs w:val="26"/>
        </w:rPr>
      </w:pPr>
      <w:r w:rsidRPr="00770CC7">
        <w:rPr>
          <w:rFonts w:cs="Times New Roman"/>
          <w:b/>
          <w:bCs/>
          <w:sz w:val="26"/>
          <w:szCs w:val="26"/>
        </w:rPr>
        <w:t>Bộ dụng cụ phẫu thuật tủy cổ trước</w:t>
      </w:r>
    </w:p>
    <w:p w14:paraId="6248190C" w14:textId="77777777" w:rsidR="00D4156D" w:rsidRPr="00770CC7" w:rsidRDefault="00D4156D" w:rsidP="006B2993">
      <w:pPr>
        <w:jc w:val="center"/>
        <w:rPr>
          <w:rFonts w:cs="Times New Roman"/>
          <w:b/>
          <w:bCs/>
          <w:sz w:val="26"/>
          <w:szCs w:val="2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
        <w:gridCol w:w="6225"/>
        <w:gridCol w:w="1260"/>
        <w:gridCol w:w="1070"/>
      </w:tblGrid>
      <w:tr w:rsidR="00917C0A" w:rsidRPr="00746BD5" w14:paraId="26F6A2BF" w14:textId="77777777" w:rsidTr="00CB0D6C">
        <w:trPr>
          <w:trHeight w:val="70"/>
        </w:trPr>
        <w:tc>
          <w:tcPr>
            <w:tcW w:w="785" w:type="dxa"/>
            <w:vAlign w:val="center"/>
          </w:tcPr>
          <w:p w14:paraId="447370FE" w14:textId="3359C367" w:rsidR="00917C0A" w:rsidRPr="00746BD5" w:rsidRDefault="00917C0A" w:rsidP="00746BD5">
            <w:pPr>
              <w:jc w:val="center"/>
              <w:rPr>
                <w:rFonts w:eastAsia="Times New Roman" w:cs="Times New Roman"/>
                <w:b/>
                <w:bCs/>
                <w:color w:val="000000"/>
                <w:kern w:val="0"/>
                <w:sz w:val="26"/>
                <w:szCs w:val="26"/>
                <w14:ligatures w14:val="none"/>
              </w:rPr>
            </w:pPr>
            <w:r w:rsidRPr="00746BD5">
              <w:rPr>
                <w:rFonts w:cs="Times New Roman"/>
                <w:b/>
                <w:bCs/>
              </w:rPr>
              <w:t>STT</w:t>
            </w:r>
          </w:p>
        </w:tc>
        <w:tc>
          <w:tcPr>
            <w:tcW w:w="7485" w:type="dxa"/>
            <w:gridSpan w:val="2"/>
            <w:vAlign w:val="center"/>
          </w:tcPr>
          <w:p w14:paraId="1BC29A31" w14:textId="15AA1026" w:rsidR="00917C0A" w:rsidRPr="00746BD5" w:rsidRDefault="00917C0A" w:rsidP="00746BD5">
            <w:pPr>
              <w:jc w:val="center"/>
              <w:rPr>
                <w:rFonts w:eastAsia="Times New Roman" w:cs="Times New Roman"/>
                <w:b/>
                <w:bCs/>
                <w:color w:val="000000"/>
                <w:kern w:val="0"/>
                <w:sz w:val="26"/>
                <w:szCs w:val="26"/>
                <w14:ligatures w14:val="none"/>
              </w:rPr>
            </w:pPr>
            <w:r w:rsidRPr="00746BD5">
              <w:rPr>
                <w:rFonts w:cs="Times New Roman"/>
                <w:b/>
                <w:bCs/>
              </w:rPr>
              <w:t>NỘI DUNG YÊU CẦU</w:t>
            </w:r>
          </w:p>
        </w:tc>
        <w:tc>
          <w:tcPr>
            <w:tcW w:w="1070" w:type="dxa"/>
            <w:vAlign w:val="center"/>
          </w:tcPr>
          <w:p w14:paraId="383A5174" w14:textId="77777777" w:rsidR="00917C0A" w:rsidRPr="00746BD5" w:rsidRDefault="00917C0A" w:rsidP="00CB0D6C">
            <w:pPr>
              <w:jc w:val="center"/>
              <w:rPr>
                <w:rFonts w:cs="Times New Roman"/>
                <w:b/>
                <w:bCs/>
              </w:rPr>
            </w:pPr>
            <w:r w:rsidRPr="00746BD5">
              <w:rPr>
                <w:rFonts w:cs="Times New Roman"/>
                <w:b/>
                <w:bCs/>
              </w:rPr>
              <w:t>Tiêu chí cơ bản</w:t>
            </w:r>
          </w:p>
          <w:p w14:paraId="13A1FC15" w14:textId="3053AC34" w:rsidR="00917C0A" w:rsidRPr="00746BD5" w:rsidRDefault="00917C0A" w:rsidP="00CB0D6C">
            <w:pPr>
              <w:jc w:val="center"/>
              <w:rPr>
                <w:rFonts w:eastAsia="Times New Roman" w:cs="Times New Roman"/>
                <w:b/>
                <w:bCs/>
                <w:color w:val="000000"/>
                <w:kern w:val="0"/>
                <w:sz w:val="26"/>
                <w:szCs w:val="26"/>
                <w14:ligatures w14:val="none"/>
              </w:rPr>
            </w:pPr>
            <w:r w:rsidRPr="00746BD5">
              <w:rPr>
                <w:rFonts w:cs="Times New Roman"/>
                <w:b/>
                <w:bCs/>
              </w:rPr>
              <w:t>(*)</w:t>
            </w:r>
          </w:p>
        </w:tc>
      </w:tr>
      <w:tr w:rsidR="00917C0A" w:rsidRPr="00746BD5" w14:paraId="5F9ABD23" w14:textId="4BD36B43" w:rsidTr="00CB0D6C">
        <w:trPr>
          <w:trHeight w:val="70"/>
        </w:trPr>
        <w:tc>
          <w:tcPr>
            <w:tcW w:w="785" w:type="dxa"/>
          </w:tcPr>
          <w:p w14:paraId="51A7118F" w14:textId="77777777" w:rsidR="00917C0A" w:rsidRPr="00746BD5" w:rsidRDefault="00917C0A" w:rsidP="00746BD5">
            <w:pPr>
              <w:pStyle w:val="oancuaDanhsach"/>
              <w:numPr>
                <w:ilvl w:val="0"/>
                <w:numId w:val="35"/>
              </w:numPr>
              <w:rPr>
                <w:rFonts w:eastAsia="Times New Roman" w:cs="Times New Roman"/>
                <w:b/>
                <w:bCs/>
                <w:color w:val="000000"/>
                <w:kern w:val="0"/>
                <w:sz w:val="26"/>
                <w:szCs w:val="26"/>
                <w14:ligatures w14:val="none"/>
              </w:rPr>
            </w:pPr>
          </w:p>
        </w:tc>
        <w:tc>
          <w:tcPr>
            <w:tcW w:w="7485" w:type="dxa"/>
            <w:gridSpan w:val="2"/>
            <w:vAlign w:val="center"/>
            <w:hideMark/>
          </w:tcPr>
          <w:p w14:paraId="36C93248" w14:textId="36AACDD4" w:rsidR="00917C0A" w:rsidRPr="00746BD5" w:rsidRDefault="00917C0A" w:rsidP="00746BD5">
            <w:pPr>
              <w:rPr>
                <w:rFonts w:eastAsia="Times New Roman" w:cs="Times New Roman"/>
                <w:b/>
                <w:bCs/>
                <w:color w:val="000000"/>
                <w:kern w:val="0"/>
                <w:sz w:val="26"/>
                <w:szCs w:val="26"/>
                <w14:ligatures w14:val="none"/>
              </w:rPr>
            </w:pPr>
            <w:r w:rsidRPr="00746BD5">
              <w:rPr>
                <w:rFonts w:eastAsia="Times New Roman" w:cs="Times New Roman"/>
                <w:b/>
                <w:bCs/>
                <w:color w:val="000000"/>
                <w:kern w:val="0"/>
                <w:sz w:val="26"/>
                <w:szCs w:val="26"/>
                <w14:ligatures w14:val="none"/>
              </w:rPr>
              <w:t>YÊU CẦU CHUNG</w:t>
            </w:r>
          </w:p>
        </w:tc>
        <w:tc>
          <w:tcPr>
            <w:tcW w:w="1070" w:type="dxa"/>
            <w:vAlign w:val="center"/>
          </w:tcPr>
          <w:p w14:paraId="01A80796" w14:textId="77777777" w:rsidR="00917C0A" w:rsidRPr="00746BD5" w:rsidRDefault="00917C0A" w:rsidP="00CB0D6C">
            <w:pPr>
              <w:jc w:val="center"/>
              <w:rPr>
                <w:rFonts w:eastAsia="Times New Roman" w:cs="Times New Roman"/>
                <w:b/>
                <w:bCs/>
                <w:color w:val="000000"/>
                <w:kern w:val="0"/>
                <w:sz w:val="26"/>
                <w:szCs w:val="26"/>
                <w14:ligatures w14:val="none"/>
              </w:rPr>
            </w:pPr>
          </w:p>
        </w:tc>
      </w:tr>
      <w:tr w:rsidR="00917C0A" w:rsidRPr="00746BD5" w14:paraId="70D37BB0" w14:textId="4CE7059F" w:rsidTr="00CB0D6C">
        <w:trPr>
          <w:trHeight w:val="70"/>
        </w:trPr>
        <w:tc>
          <w:tcPr>
            <w:tcW w:w="785" w:type="dxa"/>
          </w:tcPr>
          <w:p w14:paraId="32ED3802" w14:textId="77777777" w:rsidR="00917C0A" w:rsidRPr="00746BD5" w:rsidRDefault="00917C0A" w:rsidP="00746BD5">
            <w:pPr>
              <w:rPr>
                <w:rFonts w:eastAsia="Times New Roman" w:cs="Times New Roman"/>
                <w:color w:val="000000"/>
                <w:kern w:val="0"/>
                <w:sz w:val="26"/>
                <w:szCs w:val="26"/>
                <w14:ligatures w14:val="none"/>
              </w:rPr>
            </w:pPr>
          </w:p>
        </w:tc>
        <w:tc>
          <w:tcPr>
            <w:tcW w:w="7485" w:type="dxa"/>
            <w:gridSpan w:val="2"/>
            <w:vAlign w:val="center"/>
            <w:hideMark/>
          </w:tcPr>
          <w:p w14:paraId="4E56BE68" w14:textId="11598919" w:rsidR="00917C0A" w:rsidRPr="00746BD5" w:rsidRDefault="00917C0A" w:rsidP="00746BD5">
            <w:pPr>
              <w:rPr>
                <w:rFonts w:eastAsia="Times New Roman" w:cs="Times New Roman"/>
                <w:color w:val="000000"/>
                <w:kern w:val="0"/>
                <w:sz w:val="26"/>
                <w:szCs w:val="26"/>
                <w14:ligatures w14:val="none"/>
              </w:rPr>
            </w:pPr>
            <w:r w:rsidRPr="00746BD5">
              <w:rPr>
                <w:rFonts w:eastAsia="Times New Roman" w:cs="Times New Roman"/>
                <w:color w:val="000000"/>
                <w:kern w:val="0"/>
                <w:sz w:val="26"/>
                <w:szCs w:val="26"/>
                <w14:ligatures w14:val="none"/>
              </w:rPr>
              <w:t>-        Năm sản xuất: 2025 trở đi</w:t>
            </w:r>
          </w:p>
        </w:tc>
        <w:tc>
          <w:tcPr>
            <w:tcW w:w="1070" w:type="dxa"/>
            <w:vAlign w:val="center"/>
          </w:tcPr>
          <w:p w14:paraId="41DCBDFC" w14:textId="1D9831CA" w:rsidR="00917C0A" w:rsidRPr="00746BD5" w:rsidRDefault="00CB0D6C" w:rsidP="00CB0D6C">
            <w:pPr>
              <w:jc w:val="center"/>
              <w:rPr>
                <w:rFonts w:eastAsia="Times New Roman" w:cs="Times New Roman"/>
                <w:color w:val="000000"/>
                <w:kern w:val="0"/>
                <w:sz w:val="26"/>
                <w:szCs w:val="26"/>
                <w14:ligatures w14:val="none"/>
              </w:rPr>
            </w:pPr>
            <w:r w:rsidRPr="00CB0D6C">
              <w:rPr>
                <w:rFonts w:eastAsia="Times New Roman" w:cs="Times New Roman"/>
                <w:color w:val="000000"/>
                <w:kern w:val="0"/>
                <w:sz w:val="26"/>
                <w:szCs w:val="26"/>
                <w14:ligatures w14:val="none"/>
              </w:rPr>
              <w:t>*</w:t>
            </w:r>
          </w:p>
        </w:tc>
      </w:tr>
      <w:tr w:rsidR="00E41EB5" w:rsidRPr="00746BD5" w14:paraId="0E91B968" w14:textId="77777777" w:rsidTr="00667D14">
        <w:trPr>
          <w:trHeight w:val="70"/>
        </w:trPr>
        <w:tc>
          <w:tcPr>
            <w:tcW w:w="785" w:type="dxa"/>
          </w:tcPr>
          <w:p w14:paraId="0813238E" w14:textId="77777777" w:rsidR="00E41EB5" w:rsidRPr="00746BD5" w:rsidRDefault="00E41EB5" w:rsidP="00E41EB5">
            <w:pPr>
              <w:rPr>
                <w:rFonts w:eastAsia="Times New Roman" w:cs="Times New Roman"/>
                <w:color w:val="000000"/>
                <w:kern w:val="0"/>
                <w:sz w:val="26"/>
                <w:szCs w:val="26"/>
                <w14:ligatures w14:val="none"/>
              </w:rPr>
            </w:pPr>
          </w:p>
        </w:tc>
        <w:tc>
          <w:tcPr>
            <w:tcW w:w="7485" w:type="dxa"/>
            <w:gridSpan w:val="2"/>
          </w:tcPr>
          <w:p w14:paraId="6147B0B6" w14:textId="2C834E2B" w:rsidR="00E41EB5" w:rsidRPr="00746BD5" w:rsidRDefault="00E41EB5" w:rsidP="00E41EB5">
            <w:pPr>
              <w:rPr>
                <w:rFonts w:eastAsia="Times New Roman" w:cs="Times New Roman"/>
                <w:color w:val="000000"/>
                <w:kern w:val="0"/>
                <w:sz w:val="26"/>
                <w:szCs w:val="26"/>
                <w14:ligatures w14:val="none"/>
              </w:rPr>
            </w:pPr>
            <w:r>
              <w:rPr>
                <w:color w:val="0070C0"/>
              </w:rPr>
              <w:t xml:space="preserve">- </w:t>
            </w:r>
            <w:r w:rsidRPr="00273E5D">
              <w:rPr>
                <w:color w:val="0070C0"/>
              </w:rPr>
              <w:t>Xuất xứ: Nhóm các nước G7</w:t>
            </w:r>
            <w:r w:rsidRPr="00273E5D">
              <w:rPr>
                <w:color w:val="0070C0"/>
                <w:lang w:val="pt-BR"/>
              </w:rPr>
              <w:t xml:space="preserve"> hoặc Liên minh Châu Âu</w:t>
            </w:r>
          </w:p>
        </w:tc>
        <w:tc>
          <w:tcPr>
            <w:tcW w:w="1070" w:type="dxa"/>
            <w:vAlign w:val="center"/>
          </w:tcPr>
          <w:p w14:paraId="165323D1" w14:textId="22FF2463" w:rsidR="00E41EB5" w:rsidRPr="00CB0D6C" w:rsidRDefault="00E41EB5" w:rsidP="00E41EB5">
            <w:pPr>
              <w:jc w:val="center"/>
              <w:rPr>
                <w:rFonts w:eastAsia="Times New Roman" w:cs="Times New Roman"/>
                <w:color w:val="000000"/>
                <w:kern w:val="0"/>
                <w:sz w:val="26"/>
                <w:szCs w:val="26"/>
                <w14:ligatures w14:val="none"/>
              </w:rPr>
            </w:pPr>
            <w:r w:rsidRPr="00E41EB5">
              <w:rPr>
                <w:rFonts w:eastAsia="Times New Roman" w:cs="Times New Roman"/>
                <w:color w:val="0070C0"/>
                <w:kern w:val="0"/>
                <w:sz w:val="26"/>
                <w:szCs w:val="26"/>
                <w14:ligatures w14:val="none"/>
              </w:rPr>
              <w:t>*</w:t>
            </w:r>
          </w:p>
        </w:tc>
      </w:tr>
      <w:tr w:rsidR="00E41EB5" w:rsidRPr="00746BD5" w14:paraId="4A9ACAEF" w14:textId="1757C7AB" w:rsidTr="00CB0D6C">
        <w:trPr>
          <w:trHeight w:val="70"/>
        </w:trPr>
        <w:tc>
          <w:tcPr>
            <w:tcW w:w="785" w:type="dxa"/>
          </w:tcPr>
          <w:p w14:paraId="48713A7F" w14:textId="77777777" w:rsidR="00E41EB5" w:rsidRPr="00746BD5" w:rsidRDefault="00E41EB5" w:rsidP="00E41EB5">
            <w:pPr>
              <w:rPr>
                <w:rFonts w:eastAsia="Times New Roman" w:cs="Times New Roman"/>
                <w:color w:val="000000"/>
                <w:kern w:val="0"/>
                <w:sz w:val="26"/>
                <w:szCs w:val="26"/>
                <w14:ligatures w14:val="none"/>
              </w:rPr>
            </w:pPr>
          </w:p>
        </w:tc>
        <w:tc>
          <w:tcPr>
            <w:tcW w:w="7485" w:type="dxa"/>
            <w:gridSpan w:val="2"/>
            <w:vAlign w:val="center"/>
            <w:hideMark/>
          </w:tcPr>
          <w:p w14:paraId="7C3CFBF4" w14:textId="518A79D8" w:rsidR="00E41EB5" w:rsidRPr="00746BD5" w:rsidRDefault="00E41EB5" w:rsidP="00E41EB5">
            <w:pPr>
              <w:rPr>
                <w:rFonts w:eastAsia="Times New Roman" w:cs="Times New Roman"/>
                <w:color w:val="000000"/>
                <w:kern w:val="0"/>
                <w:sz w:val="26"/>
                <w:szCs w:val="26"/>
                <w14:ligatures w14:val="none"/>
              </w:rPr>
            </w:pPr>
            <w:r w:rsidRPr="00746BD5">
              <w:rPr>
                <w:rFonts w:eastAsia="Times New Roman" w:cs="Times New Roman"/>
                <w:color w:val="000000"/>
                <w:kern w:val="0"/>
                <w:sz w:val="26"/>
                <w:szCs w:val="26"/>
                <w14:ligatures w14:val="none"/>
              </w:rPr>
              <w:t xml:space="preserve">-        Chất lượng: </w:t>
            </w:r>
          </w:p>
        </w:tc>
        <w:tc>
          <w:tcPr>
            <w:tcW w:w="1070" w:type="dxa"/>
            <w:vAlign w:val="center"/>
          </w:tcPr>
          <w:p w14:paraId="2F5A148A" w14:textId="77777777" w:rsidR="00E41EB5" w:rsidRPr="00746BD5" w:rsidRDefault="00E41EB5" w:rsidP="00E41EB5">
            <w:pPr>
              <w:jc w:val="center"/>
              <w:rPr>
                <w:rFonts w:eastAsia="Times New Roman" w:cs="Times New Roman"/>
                <w:color w:val="000000"/>
                <w:kern w:val="0"/>
                <w:sz w:val="26"/>
                <w:szCs w:val="26"/>
                <w14:ligatures w14:val="none"/>
              </w:rPr>
            </w:pPr>
          </w:p>
        </w:tc>
      </w:tr>
      <w:tr w:rsidR="00E41EB5" w:rsidRPr="00746BD5" w14:paraId="43D7BD28" w14:textId="43F01CFA" w:rsidTr="00CB0D6C">
        <w:trPr>
          <w:trHeight w:val="82"/>
        </w:trPr>
        <w:tc>
          <w:tcPr>
            <w:tcW w:w="785" w:type="dxa"/>
          </w:tcPr>
          <w:p w14:paraId="6E7E3FA8" w14:textId="77777777" w:rsidR="00E41EB5" w:rsidRPr="00746BD5" w:rsidRDefault="00E41EB5" w:rsidP="00E41EB5">
            <w:pPr>
              <w:rPr>
                <w:rFonts w:eastAsia="Times New Roman" w:cs="Times New Roman"/>
                <w:color w:val="000000"/>
                <w:kern w:val="0"/>
                <w:sz w:val="26"/>
                <w:szCs w:val="26"/>
                <w14:ligatures w14:val="none"/>
              </w:rPr>
            </w:pPr>
          </w:p>
        </w:tc>
        <w:tc>
          <w:tcPr>
            <w:tcW w:w="7485" w:type="dxa"/>
            <w:gridSpan w:val="2"/>
            <w:vAlign w:val="center"/>
            <w:hideMark/>
          </w:tcPr>
          <w:p w14:paraId="2F680014" w14:textId="3ADDEA9C" w:rsidR="00E41EB5" w:rsidRPr="00746BD5" w:rsidRDefault="00E41EB5" w:rsidP="00E41EB5">
            <w:pPr>
              <w:rPr>
                <w:rFonts w:eastAsia="Times New Roman" w:cs="Times New Roman"/>
                <w:color w:val="000000"/>
                <w:kern w:val="0"/>
                <w:sz w:val="26"/>
                <w:szCs w:val="26"/>
                <w14:ligatures w14:val="none"/>
              </w:rPr>
            </w:pPr>
            <w:r w:rsidRPr="00746BD5">
              <w:rPr>
                <w:rFonts w:eastAsia="Times New Roman" w:cs="Times New Roman"/>
                <w:color w:val="000000"/>
                <w:kern w:val="0"/>
                <w:sz w:val="26"/>
                <w:szCs w:val="26"/>
                <w14:ligatures w14:val="none"/>
              </w:rPr>
              <w:t>+      Mới 100%</w:t>
            </w:r>
          </w:p>
        </w:tc>
        <w:tc>
          <w:tcPr>
            <w:tcW w:w="1070" w:type="dxa"/>
            <w:vAlign w:val="center"/>
          </w:tcPr>
          <w:p w14:paraId="06E88F2C" w14:textId="4D5219EE" w:rsidR="00E41EB5" w:rsidRPr="00746BD5" w:rsidRDefault="00E41EB5" w:rsidP="00E41EB5">
            <w:pPr>
              <w:jc w:val="center"/>
              <w:rPr>
                <w:rFonts w:eastAsia="Times New Roman" w:cs="Times New Roman"/>
                <w:color w:val="000000"/>
                <w:kern w:val="0"/>
                <w:sz w:val="26"/>
                <w:szCs w:val="26"/>
                <w14:ligatures w14:val="none"/>
              </w:rPr>
            </w:pPr>
            <w:r w:rsidRPr="00CB0D6C">
              <w:rPr>
                <w:rFonts w:eastAsia="Times New Roman" w:cs="Times New Roman"/>
                <w:color w:val="000000"/>
                <w:kern w:val="0"/>
                <w:sz w:val="26"/>
                <w:szCs w:val="26"/>
                <w14:ligatures w14:val="none"/>
              </w:rPr>
              <w:t>*</w:t>
            </w:r>
          </w:p>
        </w:tc>
      </w:tr>
      <w:tr w:rsidR="00E41EB5" w:rsidRPr="00746BD5" w14:paraId="4B23A8DB" w14:textId="7525E990" w:rsidTr="00CB0D6C">
        <w:trPr>
          <w:trHeight w:val="545"/>
        </w:trPr>
        <w:tc>
          <w:tcPr>
            <w:tcW w:w="785" w:type="dxa"/>
          </w:tcPr>
          <w:p w14:paraId="15E92624" w14:textId="77777777" w:rsidR="00E41EB5" w:rsidRPr="00746BD5" w:rsidRDefault="00E41EB5" w:rsidP="00E41EB5">
            <w:pPr>
              <w:rPr>
                <w:rFonts w:eastAsia="Times New Roman" w:cs="Times New Roman"/>
                <w:color w:val="000000"/>
                <w:kern w:val="0"/>
                <w:sz w:val="26"/>
                <w:szCs w:val="26"/>
                <w14:ligatures w14:val="none"/>
              </w:rPr>
            </w:pPr>
          </w:p>
        </w:tc>
        <w:tc>
          <w:tcPr>
            <w:tcW w:w="7485" w:type="dxa"/>
            <w:gridSpan w:val="2"/>
            <w:vAlign w:val="center"/>
            <w:hideMark/>
          </w:tcPr>
          <w:p w14:paraId="468082B8" w14:textId="130C0478" w:rsidR="00E41EB5" w:rsidRPr="00746BD5" w:rsidRDefault="00E41EB5" w:rsidP="00E41EB5">
            <w:pPr>
              <w:rPr>
                <w:rFonts w:eastAsia="Times New Roman" w:cs="Times New Roman"/>
                <w:color w:val="000000"/>
                <w:kern w:val="0"/>
                <w:sz w:val="26"/>
                <w:szCs w:val="26"/>
                <w14:ligatures w14:val="none"/>
              </w:rPr>
            </w:pPr>
            <w:r w:rsidRPr="00746BD5">
              <w:rPr>
                <w:rFonts w:eastAsia="Times New Roman" w:cs="Times New Roman"/>
                <w:color w:val="000000"/>
                <w:kern w:val="0"/>
                <w:sz w:val="26"/>
                <w:szCs w:val="26"/>
                <w14:ligatures w14:val="none"/>
              </w:rPr>
              <w:t xml:space="preserve">+      Nhà sản xuất phải đạt tiêu chuẩn quản lý chất lượng ISO 13485 hoặc ISO 9001 </w:t>
            </w:r>
          </w:p>
        </w:tc>
        <w:tc>
          <w:tcPr>
            <w:tcW w:w="1070" w:type="dxa"/>
            <w:vAlign w:val="center"/>
          </w:tcPr>
          <w:p w14:paraId="1EC13748" w14:textId="28C29711" w:rsidR="00E41EB5" w:rsidRPr="00746BD5" w:rsidRDefault="00E41EB5" w:rsidP="00E41EB5">
            <w:pPr>
              <w:jc w:val="center"/>
              <w:rPr>
                <w:rFonts w:eastAsia="Times New Roman" w:cs="Times New Roman"/>
                <w:color w:val="000000"/>
                <w:kern w:val="0"/>
                <w:sz w:val="26"/>
                <w:szCs w:val="26"/>
                <w14:ligatures w14:val="none"/>
              </w:rPr>
            </w:pPr>
            <w:r w:rsidRPr="00CB0D6C">
              <w:rPr>
                <w:rFonts w:eastAsia="Times New Roman" w:cs="Times New Roman"/>
                <w:color w:val="000000"/>
                <w:kern w:val="0"/>
                <w:sz w:val="26"/>
                <w:szCs w:val="26"/>
                <w14:ligatures w14:val="none"/>
              </w:rPr>
              <w:t>*</w:t>
            </w:r>
          </w:p>
        </w:tc>
      </w:tr>
      <w:tr w:rsidR="00E41EB5" w:rsidRPr="00746BD5" w14:paraId="6C6C9E1A" w14:textId="660CDEBC" w:rsidTr="00CB0D6C">
        <w:trPr>
          <w:trHeight w:val="284"/>
        </w:trPr>
        <w:tc>
          <w:tcPr>
            <w:tcW w:w="785" w:type="dxa"/>
          </w:tcPr>
          <w:p w14:paraId="5002A004" w14:textId="77777777" w:rsidR="00E41EB5" w:rsidRPr="00746BD5" w:rsidRDefault="00E41EB5" w:rsidP="00E41EB5">
            <w:pPr>
              <w:rPr>
                <w:rFonts w:eastAsia="Times New Roman" w:cs="Times New Roman"/>
                <w:color w:val="000000"/>
                <w:kern w:val="0"/>
                <w:sz w:val="26"/>
                <w:szCs w:val="26"/>
                <w14:ligatures w14:val="none"/>
              </w:rPr>
            </w:pPr>
          </w:p>
        </w:tc>
        <w:tc>
          <w:tcPr>
            <w:tcW w:w="7485" w:type="dxa"/>
            <w:gridSpan w:val="2"/>
            <w:vAlign w:val="center"/>
            <w:hideMark/>
          </w:tcPr>
          <w:p w14:paraId="3211B57F" w14:textId="4F1419A1" w:rsidR="00E41EB5" w:rsidRPr="00746BD5" w:rsidRDefault="00E41EB5" w:rsidP="00E41EB5">
            <w:pPr>
              <w:rPr>
                <w:rFonts w:eastAsia="Times New Roman" w:cs="Times New Roman"/>
                <w:color w:val="000000"/>
                <w:kern w:val="0"/>
                <w:sz w:val="26"/>
                <w:szCs w:val="26"/>
                <w14:ligatures w14:val="none"/>
              </w:rPr>
            </w:pPr>
            <w:r w:rsidRPr="00746BD5">
              <w:rPr>
                <w:rFonts w:eastAsia="Times New Roman" w:cs="Times New Roman"/>
                <w:color w:val="000000"/>
                <w:kern w:val="0"/>
                <w:sz w:val="26"/>
                <w:szCs w:val="26"/>
                <w14:ligatures w14:val="none"/>
              </w:rPr>
              <w:t xml:space="preserve">+      Sản phẩm đạt chứng nhận CE (European Conformity) hoặc FDA (Food and Drug Administration) </w:t>
            </w:r>
          </w:p>
        </w:tc>
        <w:tc>
          <w:tcPr>
            <w:tcW w:w="1070" w:type="dxa"/>
            <w:vAlign w:val="center"/>
          </w:tcPr>
          <w:p w14:paraId="45569BD5" w14:textId="55DD59AE" w:rsidR="00E41EB5" w:rsidRPr="00746BD5" w:rsidRDefault="00E41EB5" w:rsidP="00E41EB5">
            <w:pPr>
              <w:jc w:val="center"/>
              <w:rPr>
                <w:rFonts w:eastAsia="Times New Roman" w:cs="Times New Roman"/>
                <w:color w:val="000000"/>
                <w:kern w:val="0"/>
                <w:sz w:val="26"/>
                <w:szCs w:val="26"/>
                <w14:ligatures w14:val="none"/>
              </w:rPr>
            </w:pPr>
            <w:r w:rsidRPr="00CB0D6C">
              <w:rPr>
                <w:rFonts w:eastAsia="Times New Roman" w:cs="Times New Roman"/>
                <w:color w:val="000000"/>
                <w:kern w:val="0"/>
                <w:sz w:val="26"/>
                <w:szCs w:val="26"/>
                <w14:ligatures w14:val="none"/>
              </w:rPr>
              <w:t>*</w:t>
            </w:r>
          </w:p>
        </w:tc>
      </w:tr>
      <w:tr w:rsidR="00E41EB5" w:rsidRPr="00746BD5" w14:paraId="26183259" w14:textId="54AF0BED" w:rsidTr="00CB0D6C">
        <w:trPr>
          <w:trHeight w:val="70"/>
        </w:trPr>
        <w:tc>
          <w:tcPr>
            <w:tcW w:w="785" w:type="dxa"/>
          </w:tcPr>
          <w:p w14:paraId="101437BB" w14:textId="77777777" w:rsidR="00E41EB5" w:rsidRPr="00746BD5" w:rsidRDefault="00E41EB5" w:rsidP="00E41EB5">
            <w:pPr>
              <w:rPr>
                <w:rFonts w:eastAsia="Times New Roman" w:cs="Times New Roman"/>
                <w:color w:val="000000"/>
                <w:kern w:val="0"/>
                <w:sz w:val="26"/>
                <w:szCs w:val="26"/>
                <w14:ligatures w14:val="none"/>
              </w:rPr>
            </w:pPr>
          </w:p>
        </w:tc>
        <w:tc>
          <w:tcPr>
            <w:tcW w:w="7485" w:type="dxa"/>
            <w:gridSpan w:val="2"/>
            <w:vAlign w:val="center"/>
            <w:hideMark/>
          </w:tcPr>
          <w:p w14:paraId="1DFA4AE7" w14:textId="0FC1923F" w:rsidR="00E41EB5" w:rsidRPr="00746BD5" w:rsidRDefault="00E41EB5" w:rsidP="00E41EB5">
            <w:pPr>
              <w:rPr>
                <w:rFonts w:eastAsia="Times New Roman" w:cs="Times New Roman"/>
                <w:color w:val="000000"/>
                <w:kern w:val="0"/>
                <w:sz w:val="26"/>
                <w:szCs w:val="26"/>
                <w14:ligatures w14:val="none"/>
              </w:rPr>
            </w:pPr>
            <w:r w:rsidRPr="00746BD5">
              <w:rPr>
                <w:rFonts w:eastAsia="Times New Roman" w:cs="Times New Roman"/>
                <w:color w:val="000000"/>
                <w:kern w:val="0"/>
                <w:sz w:val="26"/>
                <w:szCs w:val="26"/>
                <w14:ligatures w14:val="none"/>
              </w:rPr>
              <w:t>-        Tất cả các dụng cụ kim loại phải được làm bằng thép không gỉ hoặc tương đương và hấp tiệt trùng được tại nhiệt độ 134 độ C.</w:t>
            </w:r>
          </w:p>
        </w:tc>
        <w:tc>
          <w:tcPr>
            <w:tcW w:w="1070" w:type="dxa"/>
            <w:vAlign w:val="center"/>
          </w:tcPr>
          <w:p w14:paraId="24E606F3" w14:textId="43FA4018" w:rsidR="00E41EB5" w:rsidRPr="00746BD5" w:rsidRDefault="00E41EB5" w:rsidP="00E41EB5">
            <w:pPr>
              <w:jc w:val="center"/>
              <w:rPr>
                <w:rFonts w:eastAsia="Times New Roman" w:cs="Times New Roman"/>
                <w:color w:val="000000"/>
                <w:kern w:val="0"/>
                <w:sz w:val="26"/>
                <w:szCs w:val="26"/>
                <w14:ligatures w14:val="none"/>
              </w:rPr>
            </w:pPr>
            <w:r w:rsidRPr="00CB0D6C">
              <w:rPr>
                <w:rFonts w:eastAsia="Times New Roman" w:cs="Times New Roman"/>
                <w:color w:val="000000"/>
                <w:kern w:val="0"/>
                <w:sz w:val="26"/>
                <w:szCs w:val="26"/>
                <w14:ligatures w14:val="none"/>
              </w:rPr>
              <w:t>*</w:t>
            </w:r>
          </w:p>
        </w:tc>
      </w:tr>
      <w:tr w:rsidR="00E41EB5" w:rsidRPr="00746BD5" w14:paraId="66DFC1BB" w14:textId="1744932E" w:rsidTr="00CB0D6C">
        <w:trPr>
          <w:trHeight w:val="750"/>
        </w:trPr>
        <w:tc>
          <w:tcPr>
            <w:tcW w:w="785" w:type="dxa"/>
          </w:tcPr>
          <w:p w14:paraId="1CAC513B" w14:textId="77777777" w:rsidR="00E41EB5" w:rsidRPr="00746BD5" w:rsidRDefault="00E41EB5" w:rsidP="00E41EB5">
            <w:pPr>
              <w:pStyle w:val="oancuaDanhsach"/>
              <w:numPr>
                <w:ilvl w:val="0"/>
                <w:numId w:val="35"/>
              </w:numPr>
              <w:rPr>
                <w:rFonts w:eastAsia="Times New Roman" w:cs="Times New Roman"/>
                <w:b/>
                <w:bCs/>
                <w:color w:val="000000"/>
                <w:kern w:val="0"/>
                <w:sz w:val="26"/>
                <w:szCs w:val="26"/>
                <w14:ligatures w14:val="none"/>
              </w:rPr>
            </w:pPr>
          </w:p>
        </w:tc>
        <w:tc>
          <w:tcPr>
            <w:tcW w:w="6225" w:type="dxa"/>
            <w:vAlign w:val="center"/>
            <w:hideMark/>
          </w:tcPr>
          <w:p w14:paraId="09503D2D" w14:textId="72AAC74A" w:rsidR="00E41EB5" w:rsidRPr="00746BD5" w:rsidRDefault="00E41EB5" w:rsidP="00E41EB5">
            <w:pPr>
              <w:rPr>
                <w:rFonts w:eastAsia="Times New Roman" w:cs="Times New Roman"/>
                <w:b/>
                <w:bCs/>
                <w:color w:val="000000"/>
                <w:kern w:val="0"/>
                <w:sz w:val="26"/>
                <w:szCs w:val="26"/>
                <w14:ligatures w14:val="none"/>
              </w:rPr>
            </w:pPr>
            <w:r w:rsidRPr="00746BD5">
              <w:rPr>
                <w:rFonts w:eastAsia="Times New Roman" w:cs="Times New Roman"/>
                <w:b/>
                <w:bCs/>
                <w:color w:val="000000"/>
                <w:kern w:val="0"/>
                <w:sz w:val="26"/>
                <w:szCs w:val="26"/>
                <w14:ligatures w14:val="none"/>
              </w:rPr>
              <w:t>DANH MỤC CHI TIẾT VÀ CHỈ TIÊU KỸ THUẬT CƠ BẢN</w:t>
            </w:r>
          </w:p>
        </w:tc>
        <w:tc>
          <w:tcPr>
            <w:tcW w:w="1260" w:type="dxa"/>
            <w:vAlign w:val="center"/>
            <w:hideMark/>
          </w:tcPr>
          <w:p w14:paraId="6647ADB4" w14:textId="77777777" w:rsidR="00E41EB5" w:rsidRPr="00746BD5" w:rsidRDefault="00E41EB5" w:rsidP="00E41EB5">
            <w:pPr>
              <w:jc w:val="center"/>
              <w:rPr>
                <w:rFonts w:eastAsia="Times New Roman" w:cs="Times New Roman"/>
                <w:b/>
                <w:bCs/>
                <w:color w:val="000000"/>
                <w:kern w:val="0"/>
                <w:sz w:val="26"/>
                <w:szCs w:val="26"/>
                <w14:ligatures w14:val="none"/>
              </w:rPr>
            </w:pPr>
            <w:r w:rsidRPr="00746BD5">
              <w:rPr>
                <w:rFonts w:eastAsia="Times New Roman" w:cs="Times New Roman"/>
                <w:b/>
                <w:bCs/>
                <w:color w:val="000000"/>
                <w:kern w:val="0"/>
                <w:sz w:val="26"/>
                <w:szCs w:val="26"/>
                <w14:ligatures w14:val="none"/>
              </w:rPr>
              <w:t>Số lượng</w:t>
            </w:r>
          </w:p>
        </w:tc>
        <w:tc>
          <w:tcPr>
            <w:tcW w:w="1070" w:type="dxa"/>
            <w:vAlign w:val="center"/>
          </w:tcPr>
          <w:p w14:paraId="0F8B0C6C" w14:textId="77777777" w:rsidR="00E41EB5" w:rsidRPr="00746BD5" w:rsidRDefault="00E41EB5" w:rsidP="00E41EB5">
            <w:pPr>
              <w:jc w:val="center"/>
              <w:rPr>
                <w:rFonts w:eastAsia="Times New Roman" w:cs="Times New Roman"/>
                <w:b/>
                <w:bCs/>
                <w:color w:val="000000"/>
                <w:kern w:val="0"/>
                <w:sz w:val="26"/>
                <w:szCs w:val="26"/>
                <w14:ligatures w14:val="none"/>
              </w:rPr>
            </w:pPr>
          </w:p>
        </w:tc>
      </w:tr>
      <w:tr w:rsidR="00E41EB5" w:rsidRPr="00746BD5" w14:paraId="02489AF3" w14:textId="6F879EEC" w:rsidTr="00CB0D6C">
        <w:trPr>
          <w:trHeight w:val="375"/>
        </w:trPr>
        <w:tc>
          <w:tcPr>
            <w:tcW w:w="785" w:type="dxa"/>
          </w:tcPr>
          <w:p w14:paraId="4E247C7D" w14:textId="77777777" w:rsidR="00E41EB5" w:rsidRPr="00746BD5" w:rsidRDefault="00E41EB5" w:rsidP="00E41EB5">
            <w:pPr>
              <w:rPr>
                <w:rFonts w:eastAsia="Times New Roman" w:cs="Times New Roman"/>
                <w:b/>
                <w:bCs/>
                <w:color w:val="000000"/>
                <w:kern w:val="0"/>
                <w:sz w:val="26"/>
                <w:szCs w:val="26"/>
                <w14:ligatures w14:val="none"/>
              </w:rPr>
            </w:pPr>
          </w:p>
        </w:tc>
        <w:tc>
          <w:tcPr>
            <w:tcW w:w="6225" w:type="dxa"/>
            <w:vAlign w:val="center"/>
            <w:hideMark/>
          </w:tcPr>
          <w:p w14:paraId="31181FFD" w14:textId="19B4F4EA" w:rsidR="00E41EB5" w:rsidRPr="00746BD5" w:rsidRDefault="00E41EB5" w:rsidP="00E41EB5">
            <w:pPr>
              <w:rPr>
                <w:rFonts w:eastAsia="Times New Roman" w:cs="Times New Roman"/>
                <w:b/>
                <w:bCs/>
                <w:color w:val="000000"/>
                <w:kern w:val="0"/>
                <w:sz w:val="26"/>
                <w:szCs w:val="26"/>
                <w14:ligatures w14:val="none"/>
              </w:rPr>
            </w:pPr>
            <w:r w:rsidRPr="00746BD5">
              <w:rPr>
                <w:rFonts w:eastAsia="Times New Roman" w:cs="Times New Roman"/>
                <w:b/>
                <w:bCs/>
                <w:color w:val="000000"/>
                <w:kern w:val="0"/>
                <w:sz w:val="26"/>
                <w:szCs w:val="26"/>
                <w14:ligatures w14:val="none"/>
              </w:rPr>
              <w:t>Bộ dụng cụ phẫu thuật tủy cổ trước</w:t>
            </w:r>
          </w:p>
        </w:tc>
        <w:tc>
          <w:tcPr>
            <w:tcW w:w="1260" w:type="dxa"/>
            <w:vAlign w:val="center"/>
            <w:hideMark/>
          </w:tcPr>
          <w:p w14:paraId="05900CD2" w14:textId="77777777" w:rsidR="00E41EB5" w:rsidRPr="00746BD5" w:rsidRDefault="00E41EB5" w:rsidP="00E41EB5">
            <w:pPr>
              <w:rPr>
                <w:rFonts w:eastAsia="Times New Roman" w:cs="Times New Roman"/>
                <w:b/>
                <w:bCs/>
                <w:color w:val="000000"/>
                <w:kern w:val="0"/>
                <w:sz w:val="26"/>
                <w:szCs w:val="26"/>
                <w14:ligatures w14:val="none"/>
              </w:rPr>
            </w:pPr>
            <w:r w:rsidRPr="00746BD5">
              <w:rPr>
                <w:rFonts w:eastAsia="Times New Roman" w:cs="Times New Roman"/>
                <w:b/>
                <w:bCs/>
                <w:color w:val="000000"/>
                <w:kern w:val="0"/>
                <w:sz w:val="26"/>
                <w:szCs w:val="26"/>
                <w14:ligatures w14:val="none"/>
              </w:rPr>
              <w:t>: 04 Bộ</w:t>
            </w:r>
          </w:p>
        </w:tc>
        <w:tc>
          <w:tcPr>
            <w:tcW w:w="1070" w:type="dxa"/>
            <w:vAlign w:val="center"/>
          </w:tcPr>
          <w:p w14:paraId="0D26AA35" w14:textId="556E2ADC" w:rsidR="00E41EB5" w:rsidRPr="00746BD5" w:rsidRDefault="00E41EB5" w:rsidP="00E41EB5">
            <w:pPr>
              <w:jc w:val="center"/>
              <w:rPr>
                <w:rFonts w:eastAsia="Times New Roman" w:cs="Times New Roman"/>
                <w:b/>
                <w:bCs/>
                <w:color w:val="000000"/>
                <w:kern w:val="0"/>
                <w:sz w:val="26"/>
                <w:szCs w:val="26"/>
                <w14:ligatures w14:val="none"/>
              </w:rPr>
            </w:pPr>
            <w:r w:rsidRPr="00CB0D6C">
              <w:rPr>
                <w:rFonts w:eastAsia="Times New Roman" w:cs="Times New Roman"/>
                <w:b/>
                <w:bCs/>
                <w:color w:val="000000"/>
                <w:kern w:val="0"/>
                <w:sz w:val="26"/>
                <w:szCs w:val="26"/>
                <w14:ligatures w14:val="none"/>
              </w:rPr>
              <w:t>*</w:t>
            </w:r>
          </w:p>
        </w:tc>
      </w:tr>
      <w:tr w:rsidR="00E41EB5" w:rsidRPr="00746BD5" w14:paraId="6E854D56" w14:textId="3978A4FA" w:rsidTr="00CB0D6C">
        <w:trPr>
          <w:trHeight w:val="375"/>
        </w:trPr>
        <w:tc>
          <w:tcPr>
            <w:tcW w:w="785" w:type="dxa"/>
          </w:tcPr>
          <w:p w14:paraId="7582930A" w14:textId="77777777" w:rsidR="00E41EB5" w:rsidRPr="00746BD5" w:rsidRDefault="00E41EB5" w:rsidP="00E41EB5">
            <w:pPr>
              <w:jc w:val="both"/>
              <w:rPr>
                <w:rFonts w:eastAsia="Times New Roman" w:cs="Times New Roman"/>
                <w:i/>
                <w:iCs/>
                <w:color w:val="000000"/>
                <w:kern w:val="0"/>
                <w:sz w:val="26"/>
                <w:szCs w:val="26"/>
                <w14:ligatures w14:val="none"/>
              </w:rPr>
            </w:pPr>
          </w:p>
        </w:tc>
        <w:tc>
          <w:tcPr>
            <w:tcW w:w="6225" w:type="dxa"/>
            <w:vAlign w:val="center"/>
            <w:hideMark/>
          </w:tcPr>
          <w:p w14:paraId="366D1AC5" w14:textId="68C8AC30" w:rsidR="00E41EB5" w:rsidRPr="00746BD5" w:rsidRDefault="00E41EB5" w:rsidP="00E41EB5">
            <w:pPr>
              <w:jc w:val="both"/>
              <w:rPr>
                <w:rFonts w:eastAsia="Times New Roman" w:cs="Times New Roman"/>
                <w:i/>
                <w:iCs/>
                <w:color w:val="000000"/>
                <w:kern w:val="0"/>
                <w:sz w:val="26"/>
                <w:szCs w:val="26"/>
                <w14:ligatures w14:val="none"/>
              </w:rPr>
            </w:pPr>
            <w:r w:rsidRPr="00746BD5">
              <w:rPr>
                <w:rFonts w:eastAsia="Times New Roman" w:cs="Times New Roman"/>
                <w:i/>
                <w:iCs/>
                <w:color w:val="000000"/>
                <w:kern w:val="0"/>
                <w:sz w:val="26"/>
                <w:szCs w:val="26"/>
                <w14:ligatures w14:val="none"/>
              </w:rPr>
              <w:t>Cấu hình mỗi bộ gồm tối thiểu như sau:</w:t>
            </w:r>
          </w:p>
        </w:tc>
        <w:tc>
          <w:tcPr>
            <w:tcW w:w="1260" w:type="dxa"/>
            <w:vAlign w:val="center"/>
            <w:hideMark/>
          </w:tcPr>
          <w:p w14:paraId="12A8BDC8" w14:textId="77777777" w:rsidR="00E41EB5" w:rsidRPr="00746BD5" w:rsidRDefault="00E41EB5" w:rsidP="00E41EB5">
            <w:pPr>
              <w:jc w:val="center"/>
              <w:rPr>
                <w:rFonts w:eastAsia="Times New Roman" w:cs="Times New Roman"/>
                <w:color w:val="000000"/>
                <w:kern w:val="0"/>
                <w:sz w:val="26"/>
                <w:szCs w:val="26"/>
                <w14:ligatures w14:val="none"/>
              </w:rPr>
            </w:pPr>
            <w:r w:rsidRPr="00746BD5">
              <w:rPr>
                <w:rFonts w:eastAsia="Times New Roman" w:cs="Times New Roman"/>
                <w:color w:val="000000"/>
                <w:kern w:val="0"/>
                <w:sz w:val="26"/>
                <w:szCs w:val="26"/>
                <w14:ligatures w14:val="none"/>
              </w:rPr>
              <w:t> </w:t>
            </w:r>
          </w:p>
        </w:tc>
        <w:tc>
          <w:tcPr>
            <w:tcW w:w="1070" w:type="dxa"/>
            <w:vAlign w:val="center"/>
          </w:tcPr>
          <w:p w14:paraId="389891B1" w14:textId="77777777" w:rsidR="00E41EB5" w:rsidRPr="00746BD5" w:rsidRDefault="00E41EB5" w:rsidP="00E41EB5">
            <w:pPr>
              <w:jc w:val="center"/>
              <w:rPr>
                <w:rFonts w:eastAsia="Times New Roman" w:cs="Times New Roman"/>
                <w:color w:val="000000"/>
                <w:kern w:val="0"/>
                <w:sz w:val="26"/>
                <w:szCs w:val="26"/>
                <w14:ligatures w14:val="none"/>
              </w:rPr>
            </w:pPr>
          </w:p>
        </w:tc>
      </w:tr>
      <w:tr w:rsidR="00E41EB5" w:rsidRPr="00746BD5" w14:paraId="15559FEC" w14:textId="000EA519" w:rsidTr="00CB0D6C">
        <w:trPr>
          <w:trHeight w:val="70"/>
        </w:trPr>
        <w:tc>
          <w:tcPr>
            <w:tcW w:w="785" w:type="dxa"/>
          </w:tcPr>
          <w:p w14:paraId="69581F87" w14:textId="77777777" w:rsidR="00E41EB5" w:rsidRPr="00746BD5" w:rsidRDefault="00E41EB5" w:rsidP="00E41EB5">
            <w:pPr>
              <w:jc w:val="both"/>
              <w:rPr>
                <w:rFonts w:eastAsia="Times New Roman" w:cs="Times New Roman"/>
                <w:color w:val="000000"/>
                <w:kern w:val="0"/>
                <w:sz w:val="26"/>
                <w:szCs w:val="26"/>
                <w14:ligatures w14:val="none"/>
              </w:rPr>
            </w:pPr>
          </w:p>
        </w:tc>
        <w:tc>
          <w:tcPr>
            <w:tcW w:w="6225" w:type="dxa"/>
            <w:vAlign w:val="center"/>
            <w:hideMark/>
          </w:tcPr>
          <w:p w14:paraId="0AF4D87A" w14:textId="42E3C0DB" w:rsidR="00E41EB5" w:rsidRPr="00746BD5" w:rsidRDefault="00E41EB5" w:rsidP="00E41EB5">
            <w:pPr>
              <w:jc w:val="both"/>
              <w:rPr>
                <w:rFonts w:eastAsia="Times New Roman" w:cs="Times New Roman"/>
                <w:color w:val="000000"/>
                <w:kern w:val="0"/>
                <w:sz w:val="26"/>
                <w:szCs w:val="26"/>
                <w14:ligatures w14:val="none"/>
              </w:rPr>
            </w:pPr>
            <w:r w:rsidRPr="00746BD5">
              <w:rPr>
                <w:rFonts w:eastAsia="Times New Roman" w:cs="Times New Roman"/>
                <w:color w:val="000000"/>
                <w:kern w:val="0"/>
                <w:sz w:val="26"/>
                <w:szCs w:val="26"/>
                <w14:ligatures w14:val="none"/>
              </w:rPr>
              <w:t xml:space="preserve">(Dung sai về kích thước, các thông số kỹ </w:t>
            </w:r>
            <w:r w:rsidRPr="00CD27ED">
              <w:rPr>
                <w:rFonts w:eastAsia="Times New Roman" w:cs="Times New Roman"/>
                <w:kern w:val="0"/>
                <w:sz w:val="26"/>
                <w:szCs w:val="26"/>
                <w14:ligatures w14:val="none"/>
              </w:rPr>
              <w:t>thuật ± ≤10%</w:t>
            </w:r>
            <w:r w:rsidRPr="00CD27ED">
              <w:rPr>
                <w:rFonts w:eastAsia="Times New Roman" w:cs="Times New Roman"/>
                <w:kern w:val="0"/>
                <w14:ligatures w14:val="none"/>
              </w:rPr>
              <w:t xml:space="preserve"> trừ các thông số ghi rõ ≤ hoặc ≥ hoặc ‘khoảng từ …-…)</w:t>
            </w:r>
          </w:p>
        </w:tc>
        <w:tc>
          <w:tcPr>
            <w:tcW w:w="1260" w:type="dxa"/>
            <w:vAlign w:val="center"/>
            <w:hideMark/>
          </w:tcPr>
          <w:p w14:paraId="6E217A16" w14:textId="77777777" w:rsidR="00E41EB5" w:rsidRPr="00746BD5" w:rsidRDefault="00E41EB5" w:rsidP="00E41EB5">
            <w:pPr>
              <w:jc w:val="center"/>
              <w:rPr>
                <w:rFonts w:eastAsia="Times New Roman" w:cs="Times New Roman"/>
                <w:color w:val="000000"/>
                <w:kern w:val="0"/>
                <w:sz w:val="26"/>
                <w:szCs w:val="26"/>
                <w14:ligatures w14:val="none"/>
              </w:rPr>
            </w:pPr>
            <w:r w:rsidRPr="00746BD5">
              <w:rPr>
                <w:rFonts w:eastAsia="Times New Roman" w:cs="Times New Roman"/>
                <w:color w:val="000000"/>
                <w:kern w:val="0"/>
                <w:sz w:val="26"/>
                <w:szCs w:val="26"/>
                <w14:ligatures w14:val="none"/>
              </w:rPr>
              <w:t> </w:t>
            </w:r>
          </w:p>
        </w:tc>
        <w:tc>
          <w:tcPr>
            <w:tcW w:w="1070" w:type="dxa"/>
            <w:vAlign w:val="center"/>
          </w:tcPr>
          <w:p w14:paraId="0F46947B" w14:textId="0A7CD1AB" w:rsidR="00E41EB5" w:rsidRPr="00746BD5" w:rsidRDefault="00E41EB5" w:rsidP="00E41EB5">
            <w:pPr>
              <w:jc w:val="center"/>
              <w:rPr>
                <w:rFonts w:eastAsia="Times New Roman" w:cs="Times New Roman"/>
                <w:color w:val="000000"/>
                <w:kern w:val="0"/>
                <w:sz w:val="26"/>
                <w:szCs w:val="26"/>
                <w14:ligatures w14:val="none"/>
              </w:rPr>
            </w:pPr>
            <w:r w:rsidRPr="00CB0D6C">
              <w:rPr>
                <w:rFonts w:eastAsia="Times New Roman" w:cs="Times New Roman"/>
                <w:color w:val="000000"/>
                <w:kern w:val="0"/>
                <w:sz w:val="26"/>
                <w:szCs w:val="26"/>
                <w14:ligatures w14:val="none"/>
              </w:rPr>
              <w:t>*</w:t>
            </w:r>
          </w:p>
        </w:tc>
      </w:tr>
      <w:tr w:rsidR="00E41EB5" w:rsidRPr="00746BD5" w14:paraId="080E6B07" w14:textId="5738980B" w:rsidTr="00CB0D6C">
        <w:trPr>
          <w:trHeight w:val="375"/>
        </w:trPr>
        <w:tc>
          <w:tcPr>
            <w:tcW w:w="785" w:type="dxa"/>
          </w:tcPr>
          <w:p w14:paraId="479CCF7C" w14:textId="77777777" w:rsidR="00E41EB5" w:rsidRPr="00146A8F" w:rsidRDefault="00E41EB5" w:rsidP="00E41EB5">
            <w:pPr>
              <w:pStyle w:val="oancuaDanhsach"/>
              <w:numPr>
                <w:ilvl w:val="0"/>
                <w:numId w:val="36"/>
              </w:numPr>
              <w:jc w:val="both"/>
              <w:rPr>
                <w:rFonts w:eastAsia="Times New Roman" w:cs="Times New Roman"/>
                <w:color w:val="EE0000"/>
                <w:kern w:val="0"/>
                <w:sz w:val="26"/>
                <w:szCs w:val="26"/>
                <w14:ligatures w14:val="none"/>
              </w:rPr>
            </w:pPr>
          </w:p>
        </w:tc>
        <w:tc>
          <w:tcPr>
            <w:tcW w:w="6225" w:type="dxa"/>
            <w:vAlign w:val="center"/>
            <w:hideMark/>
          </w:tcPr>
          <w:p w14:paraId="10E4D304" w14:textId="30522B4B" w:rsidR="00E41EB5" w:rsidRPr="00746BD5" w:rsidRDefault="00E41EB5" w:rsidP="00E41EB5">
            <w:pPr>
              <w:jc w:val="both"/>
              <w:rPr>
                <w:rFonts w:eastAsia="Times New Roman" w:cs="Times New Roman"/>
                <w:kern w:val="0"/>
                <w:sz w:val="26"/>
                <w:szCs w:val="26"/>
                <w14:ligatures w14:val="none"/>
              </w:rPr>
            </w:pPr>
            <w:r w:rsidRPr="00746BD5">
              <w:rPr>
                <w:rFonts w:eastAsia="Times New Roman" w:cs="Times New Roman"/>
                <w:kern w:val="0"/>
                <w:sz w:val="26"/>
                <w:szCs w:val="26"/>
                <w14:ligatures w14:val="none"/>
              </w:rPr>
              <w:t>Cán dao mổ, số 3, dài 120mm</w:t>
            </w:r>
          </w:p>
        </w:tc>
        <w:tc>
          <w:tcPr>
            <w:tcW w:w="1260" w:type="dxa"/>
            <w:vAlign w:val="center"/>
            <w:hideMark/>
          </w:tcPr>
          <w:p w14:paraId="357FEF5C" w14:textId="77777777" w:rsidR="00E41EB5" w:rsidRPr="00746BD5" w:rsidRDefault="00E41EB5" w:rsidP="00E41EB5">
            <w:pPr>
              <w:rPr>
                <w:rFonts w:eastAsia="Times New Roman" w:cs="Times New Roman"/>
                <w:color w:val="000000"/>
                <w:kern w:val="0"/>
                <w:sz w:val="26"/>
                <w:szCs w:val="26"/>
                <w14:ligatures w14:val="none"/>
              </w:rPr>
            </w:pPr>
            <w:r w:rsidRPr="00746BD5">
              <w:rPr>
                <w:rFonts w:eastAsia="Times New Roman" w:cs="Times New Roman"/>
                <w:color w:val="000000"/>
                <w:kern w:val="0"/>
                <w:sz w:val="26"/>
                <w:szCs w:val="26"/>
                <w14:ligatures w14:val="none"/>
              </w:rPr>
              <w:t>: 01 Cái</w:t>
            </w:r>
          </w:p>
        </w:tc>
        <w:tc>
          <w:tcPr>
            <w:tcW w:w="1070" w:type="dxa"/>
            <w:vAlign w:val="center"/>
          </w:tcPr>
          <w:p w14:paraId="1CF6A3B8" w14:textId="188F8843" w:rsidR="00E41EB5" w:rsidRPr="00746BD5" w:rsidRDefault="00E41EB5" w:rsidP="00E41EB5">
            <w:pPr>
              <w:jc w:val="center"/>
              <w:rPr>
                <w:rFonts w:eastAsia="Times New Roman" w:cs="Times New Roman"/>
                <w:color w:val="000000"/>
                <w:kern w:val="0"/>
                <w:sz w:val="26"/>
                <w:szCs w:val="26"/>
                <w14:ligatures w14:val="none"/>
              </w:rPr>
            </w:pPr>
            <w:r w:rsidRPr="00EE33A5">
              <w:rPr>
                <w:rFonts w:eastAsia="Times New Roman" w:cs="Times New Roman"/>
                <w:color w:val="000000"/>
                <w:kern w:val="0"/>
                <w14:ligatures w14:val="none"/>
              </w:rPr>
              <w:t>*</w:t>
            </w:r>
          </w:p>
        </w:tc>
      </w:tr>
      <w:tr w:rsidR="00E41EB5" w:rsidRPr="00746BD5" w14:paraId="795BE47E" w14:textId="44F79BA0" w:rsidTr="00CB0D6C">
        <w:trPr>
          <w:trHeight w:val="375"/>
        </w:trPr>
        <w:tc>
          <w:tcPr>
            <w:tcW w:w="785" w:type="dxa"/>
          </w:tcPr>
          <w:p w14:paraId="11BC7DAC" w14:textId="77777777" w:rsidR="00E41EB5" w:rsidRPr="00146A8F" w:rsidRDefault="00E41EB5" w:rsidP="00E41EB5">
            <w:pPr>
              <w:pStyle w:val="oancuaDanhsach"/>
              <w:numPr>
                <w:ilvl w:val="0"/>
                <w:numId w:val="36"/>
              </w:numPr>
              <w:jc w:val="both"/>
              <w:rPr>
                <w:rFonts w:eastAsia="Times New Roman" w:cs="Times New Roman"/>
                <w:color w:val="EE0000"/>
                <w:kern w:val="0"/>
                <w:sz w:val="26"/>
                <w:szCs w:val="26"/>
                <w14:ligatures w14:val="none"/>
              </w:rPr>
            </w:pPr>
          </w:p>
        </w:tc>
        <w:tc>
          <w:tcPr>
            <w:tcW w:w="6225" w:type="dxa"/>
            <w:vAlign w:val="center"/>
            <w:hideMark/>
          </w:tcPr>
          <w:p w14:paraId="2C2C8D69" w14:textId="5B53A0F4" w:rsidR="00E41EB5" w:rsidRPr="00746BD5" w:rsidRDefault="00E41EB5" w:rsidP="00E41EB5">
            <w:pPr>
              <w:jc w:val="both"/>
              <w:rPr>
                <w:rFonts w:eastAsia="Times New Roman" w:cs="Times New Roman"/>
                <w:kern w:val="0"/>
                <w:sz w:val="26"/>
                <w:szCs w:val="26"/>
                <w14:ligatures w14:val="none"/>
              </w:rPr>
            </w:pPr>
            <w:r w:rsidRPr="00746BD5">
              <w:rPr>
                <w:rFonts w:eastAsia="Times New Roman" w:cs="Times New Roman"/>
                <w:kern w:val="0"/>
                <w:sz w:val="26"/>
                <w:szCs w:val="26"/>
                <w14:ligatures w14:val="none"/>
              </w:rPr>
              <w:t>Cán dao mổ, số 4, dài 140mm</w:t>
            </w:r>
          </w:p>
        </w:tc>
        <w:tc>
          <w:tcPr>
            <w:tcW w:w="1260" w:type="dxa"/>
            <w:vAlign w:val="center"/>
            <w:hideMark/>
          </w:tcPr>
          <w:p w14:paraId="4439D2E1" w14:textId="77777777" w:rsidR="00E41EB5" w:rsidRPr="00746BD5" w:rsidRDefault="00E41EB5" w:rsidP="00E41EB5">
            <w:pPr>
              <w:rPr>
                <w:rFonts w:eastAsia="Times New Roman" w:cs="Times New Roman"/>
                <w:color w:val="000000"/>
                <w:kern w:val="0"/>
                <w:sz w:val="26"/>
                <w:szCs w:val="26"/>
                <w14:ligatures w14:val="none"/>
              </w:rPr>
            </w:pPr>
            <w:r w:rsidRPr="00746BD5">
              <w:rPr>
                <w:rFonts w:eastAsia="Times New Roman" w:cs="Times New Roman"/>
                <w:color w:val="000000"/>
                <w:kern w:val="0"/>
                <w:sz w:val="26"/>
                <w:szCs w:val="26"/>
                <w14:ligatures w14:val="none"/>
              </w:rPr>
              <w:t>: 01 Cái</w:t>
            </w:r>
          </w:p>
        </w:tc>
        <w:tc>
          <w:tcPr>
            <w:tcW w:w="1070" w:type="dxa"/>
            <w:vAlign w:val="center"/>
          </w:tcPr>
          <w:p w14:paraId="682655E7" w14:textId="556B39E5" w:rsidR="00E41EB5" w:rsidRPr="00746BD5" w:rsidRDefault="00E41EB5" w:rsidP="00E41EB5">
            <w:pPr>
              <w:jc w:val="center"/>
              <w:rPr>
                <w:rFonts w:eastAsia="Times New Roman" w:cs="Times New Roman"/>
                <w:color w:val="000000"/>
                <w:kern w:val="0"/>
                <w:sz w:val="26"/>
                <w:szCs w:val="26"/>
                <w14:ligatures w14:val="none"/>
              </w:rPr>
            </w:pPr>
            <w:r w:rsidRPr="00EE33A5">
              <w:rPr>
                <w:rFonts w:eastAsia="Times New Roman" w:cs="Times New Roman"/>
                <w:color w:val="000000"/>
                <w:kern w:val="0"/>
                <w14:ligatures w14:val="none"/>
              </w:rPr>
              <w:t>*</w:t>
            </w:r>
          </w:p>
        </w:tc>
      </w:tr>
      <w:tr w:rsidR="00E41EB5" w:rsidRPr="00746BD5" w14:paraId="6BFC4D7D" w14:textId="08434954" w:rsidTr="00CB0D6C">
        <w:trPr>
          <w:trHeight w:val="116"/>
        </w:trPr>
        <w:tc>
          <w:tcPr>
            <w:tcW w:w="785" w:type="dxa"/>
          </w:tcPr>
          <w:p w14:paraId="074EBEB2" w14:textId="77777777" w:rsidR="00E41EB5" w:rsidRPr="00146A8F" w:rsidRDefault="00E41EB5" w:rsidP="00E41EB5">
            <w:pPr>
              <w:pStyle w:val="oancuaDanhsach"/>
              <w:numPr>
                <w:ilvl w:val="0"/>
                <w:numId w:val="36"/>
              </w:numPr>
              <w:jc w:val="both"/>
              <w:rPr>
                <w:rFonts w:eastAsia="Times New Roman" w:cs="Times New Roman"/>
                <w:color w:val="EE0000"/>
                <w:kern w:val="0"/>
                <w:sz w:val="26"/>
                <w:szCs w:val="26"/>
                <w14:ligatures w14:val="none"/>
              </w:rPr>
            </w:pPr>
          </w:p>
        </w:tc>
        <w:tc>
          <w:tcPr>
            <w:tcW w:w="6225" w:type="dxa"/>
            <w:vAlign w:val="center"/>
            <w:hideMark/>
          </w:tcPr>
          <w:p w14:paraId="55599F0C" w14:textId="3252A023" w:rsidR="00E41EB5" w:rsidRPr="00746BD5" w:rsidRDefault="00E41EB5" w:rsidP="00E41EB5">
            <w:pPr>
              <w:jc w:val="both"/>
              <w:rPr>
                <w:rFonts w:eastAsia="Times New Roman" w:cs="Times New Roman"/>
                <w:kern w:val="0"/>
                <w:sz w:val="26"/>
                <w:szCs w:val="26"/>
                <w14:ligatures w14:val="none"/>
              </w:rPr>
            </w:pPr>
            <w:r w:rsidRPr="00746BD5">
              <w:rPr>
                <w:rFonts w:eastAsia="Times New Roman" w:cs="Times New Roman"/>
                <w:kern w:val="0"/>
                <w:sz w:val="26"/>
                <w:szCs w:val="26"/>
                <w14:ligatures w14:val="none"/>
              </w:rPr>
              <w:t>Kẹp săng Backhaus, dài 135mm</w:t>
            </w:r>
          </w:p>
        </w:tc>
        <w:tc>
          <w:tcPr>
            <w:tcW w:w="1260" w:type="dxa"/>
            <w:vAlign w:val="center"/>
            <w:hideMark/>
          </w:tcPr>
          <w:p w14:paraId="6A377123" w14:textId="77777777" w:rsidR="00E41EB5" w:rsidRPr="00746BD5" w:rsidRDefault="00E41EB5" w:rsidP="00E41EB5">
            <w:pPr>
              <w:rPr>
                <w:rFonts w:eastAsia="Times New Roman" w:cs="Times New Roman"/>
                <w:color w:val="000000"/>
                <w:kern w:val="0"/>
                <w:sz w:val="26"/>
                <w:szCs w:val="26"/>
                <w14:ligatures w14:val="none"/>
              </w:rPr>
            </w:pPr>
            <w:r w:rsidRPr="00746BD5">
              <w:rPr>
                <w:rFonts w:eastAsia="Times New Roman" w:cs="Times New Roman"/>
                <w:color w:val="000000"/>
                <w:kern w:val="0"/>
                <w:sz w:val="26"/>
                <w:szCs w:val="26"/>
                <w14:ligatures w14:val="none"/>
              </w:rPr>
              <w:t>: 06 Cái</w:t>
            </w:r>
          </w:p>
        </w:tc>
        <w:tc>
          <w:tcPr>
            <w:tcW w:w="1070" w:type="dxa"/>
            <w:vAlign w:val="center"/>
          </w:tcPr>
          <w:p w14:paraId="06BD8734" w14:textId="0D98F1F1" w:rsidR="00E41EB5" w:rsidRPr="00746BD5" w:rsidRDefault="00E41EB5" w:rsidP="00E41EB5">
            <w:pPr>
              <w:jc w:val="center"/>
              <w:rPr>
                <w:rFonts w:eastAsia="Times New Roman" w:cs="Times New Roman"/>
                <w:color w:val="000000"/>
                <w:kern w:val="0"/>
                <w:sz w:val="26"/>
                <w:szCs w:val="26"/>
                <w14:ligatures w14:val="none"/>
              </w:rPr>
            </w:pPr>
            <w:r w:rsidRPr="00EE33A5">
              <w:rPr>
                <w:rFonts w:eastAsia="Times New Roman" w:cs="Times New Roman"/>
                <w:color w:val="000000"/>
                <w:kern w:val="0"/>
                <w14:ligatures w14:val="none"/>
              </w:rPr>
              <w:t>*</w:t>
            </w:r>
          </w:p>
        </w:tc>
      </w:tr>
      <w:tr w:rsidR="00E41EB5" w:rsidRPr="00746BD5" w14:paraId="6960C351" w14:textId="54989BF4" w:rsidTr="00CB0D6C">
        <w:trPr>
          <w:trHeight w:val="353"/>
        </w:trPr>
        <w:tc>
          <w:tcPr>
            <w:tcW w:w="785" w:type="dxa"/>
          </w:tcPr>
          <w:p w14:paraId="73FDEAA0" w14:textId="77777777" w:rsidR="00E41EB5" w:rsidRPr="00146A8F" w:rsidRDefault="00E41EB5" w:rsidP="00E41EB5">
            <w:pPr>
              <w:pStyle w:val="oancuaDanhsach"/>
              <w:numPr>
                <w:ilvl w:val="0"/>
                <w:numId w:val="36"/>
              </w:numPr>
              <w:jc w:val="both"/>
              <w:rPr>
                <w:rFonts w:eastAsia="Times New Roman" w:cs="Times New Roman"/>
                <w:color w:val="EE0000"/>
                <w:kern w:val="0"/>
                <w:sz w:val="26"/>
                <w:szCs w:val="26"/>
                <w14:ligatures w14:val="none"/>
              </w:rPr>
            </w:pPr>
          </w:p>
        </w:tc>
        <w:tc>
          <w:tcPr>
            <w:tcW w:w="6225" w:type="dxa"/>
            <w:vAlign w:val="center"/>
            <w:hideMark/>
          </w:tcPr>
          <w:p w14:paraId="4935A554" w14:textId="26D61CFB" w:rsidR="00E41EB5" w:rsidRPr="00746BD5" w:rsidRDefault="00E41EB5" w:rsidP="00E41EB5">
            <w:pPr>
              <w:jc w:val="both"/>
              <w:rPr>
                <w:rFonts w:eastAsia="Times New Roman" w:cs="Times New Roman"/>
                <w:kern w:val="0"/>
                <w:sz w:val="26"/>
                <w:szCs w:val="26"/>
                <w14:ligatures w14:val="none"/>
              </w:rPr>
            </w:pPr>
            <w:r w:rsidRPr="00746BD5">
              <w:rPr>
                <w:rFonts w:eastAsia="Times New Roman" w:cs="Times New Roman"/>
                <w:kern w:val="0"/>
                <w:sz w:val="26"/>
                <w:szCs w:val="26"/>
                <w14:ligatures w14:val="none"/>
              </w:rPr>
              <w:t>Kẹp gắp bông băng kiểu Foerster-Ballenger hoặc tương đương, thẳng, dài 240mm</w:t>
            </w:r>
          </w:p>
        </w:tc>
        <w:tc>
          <w:tcPr>
            <w:tcW w:w="1260" w:type="dxa"/>
            <w:vAlign w:val="center"/>
            <w:hideMark/>
          </w:tcPr>
          <w:p w14:paraId="2A14572B" w14:textId="77777777" w:rsidR="00E41EB5" w:rsidRPr="00746BD5" w:rsidRDefault="00E41EB5" w:rsidP="00E41EB5">
            <w:pPr>
              <w:rPr>
                <w:rFonts w:eastAsia="Times New Roman" w:cs="Times New Roman"/>
                <w:color w:val="000000"/>
                <w:kern w:val="0"/>
                <w:sz w:val="26"/>
                <w:szCs w:val="26"/>
                <w14:ligatures w14:val="none"/>
              </w:rPr>
            </w:pPr>
            <w:r w:rsidRPr="00746BD5">
              <w:rPr>
                <w:rFonts w:eastAsia="Times New Roman" w:cs="Times New Roman"/>
                <w:color w:val="000000"/>
                <w:kern w:val="0"/>
                <w:sz w:val="26"/>
                <w:szCs w:val="26"/>
                <w14:ligatures w14:val="none"/>
              </w:rPr>
              <w:t>: 02 Cái</w:t>
            </w:r>
          </w:p>
        </w:tc>
        <w:tc>
          <w:tcPr>
            <w:tcW w:w="1070" w:type="dxa"/>
            <w:vAlign w:val="center"/>
          </w:tcPr>
          <w:p w14:paraId="6A59483C" w14:textId="3F8665AB" w:rsidR="00E41EB5" w:rsidRPr="00746BD5" w:rsidRDefault="00E41EB5" w:rsidP="00E41EB5">
            <w:pPr>
              <w:jc w:val="center"/>
              <w:rPr>
                <w:rFonts w:eastAsia="Times New Roman" w:cs="Times New Roman"/>
                <w:color w:val="000000"/>
                <w:kern w:val="0"/>
                <w:sz w:val="26"/>
                <w:szCs w:val="26"/>
                <w14:ligatures w14:val="none"/>
              </w:rPr>
            </w:pPr>
            <w:r w:rsidRPr="00EE33A5">
              <w:rPr>
                <w:rFonts w:eastAsia="Times New Roman" w:cs="Times New Roman"/>
                <w:color w:val="000000"/>
                <w:kern w:val="0"/>
                <w14:ligatures w14:val="none"/>
              </w:rPr>
              <w:t>*</w:t>
            </w:r>
          </w:p>
        </w:tc>
      </w:tr>
      <w:tr w:rsidR="00E41EB5" w:rsidRPr="00746BD5" w14:paraId="0990FCD0" w14:textId="0EE40047" w:rsidTr="00CB0D6C">
        <w:trPr>
          <w:trHeight w:val="70"/>
        </w:trPr>
        <w:tc>
          <w:tcPr>
            <w:tcW w:w="785" w:type="dxa"/>
          </w:tcPr>
          <w:p w14:paraId="0EACA357" w14:textId="77777777" w:rsidR="00E41EB5" w:rsidRPr="00146A8F" w:rsidRDefault="00E41EB5" w:rsidP="00E41EB5">
            <w:pPr>
              <w:pStyle w:val="oancuaDanhsach"/>
              <w:numPr>
                <w:ilvl w:val="0"/>
                <w:numId w:val="36"/>
              </w:numPr>
              <w:rPr>
                <w:rFonts w:eastAsia="Times New Roman" w:cs="Times New Roman"/>
                <w:color w:val="EE0000"/>
                <w:kern w:val="0"/>
                <w:sz w:val="26"/>
                <w:szCs w:val="26"/>
                <w14:ligatures w14:val="none"/>
              </w:rPr>
            </w:pPr>
          </w:p>
        </w:tc>
        <w:tc>
          <w:tcPr>
            <w:tcW w:w="6225" w:type="dxa"/>
            <w:vAlign w:val="center"/>
            <w:hideMark/>
          </w:tcPr>
          <w:p w14:paraId="4031EB31" w14:textId="6F1EE10D" w:rsidR="00E41EB5" w:rsidRPr="00746BD5" w:rsidRDefault="00E41EB5" w:rsidP="00E41EB5">
            <w:pPr>
              <w:rPr>
                <w:rFonts w:eastAsia="Times New Roman" w:cs="Times New Roman"/>
                <w:kern w:val="0"/>
                <w:sz w:val="26"/>
                <w:szCs w:val="26"/>
                <w14:ligatures w14:val="none"/>
              </w:rPr>
            </w:pPr>
            <w:r w:rsidRPr="00746BD5">
              <w:rPr>
                <w:rFonts w:eastAsia="Times New Roman" w:cs="Times New Roman"/>
                <w:kern w:val="0"/>
                <w:sz w:val="26"/>
                <w:szCs w:val="26"/>
                <w14:ligatures w14:val="none"/>
              </w:rPr>
              <w:t>Bát đựng bệnh phẩm, dung tích từ 150ml đến 180ml</w:t>
            </w:r>
          </w:p>
        </w:tc>
        <w:tc>
          <w:tcPr>
            <w:tcW w:w="1260" w:type="dxa"/>
            <w:vAlign w:val="center"/>
            <w:hideMark/>
          </w:tcPr>
          <w:p w14:paraId="56189ECD" w14:textId="77777777" w:rsidR="00E41EB5" w:rsidRPr="00746BD5" w:rsidRDefault="00E41EB5" w:rsidP="00E41EB5">
            <w:pPr>
              <w:rPr>
                <w:rFonts w:eastAsia="Times New Roman" w:cs="Times New Roman"/>
                <w:color w:val="000000"/>
                <w:kern w:val="0"/>
                <w:sz w:val="26"/>
                <w:szCs w:val="26"/>
                <w14:ligatures w14:val="none"/>
              </w:rPr>
            </w:pPr>
            <w:r w:rsidRPr="00746BD5">
              <w:rPr>
                <w:rFonts w:eastAsia="Times New Roman" w:cs="Times New Roman"/>
                <w:color w:val="000000"/>
                <w:kern w:val="0"/>
                <w:sz w:val="26"/>
                <w:szCs w:val="26"/>
                <w14:ligatures w14:val="none"/>
              </w:rPr>
              <w:t>: 01 Cái</w:t>
            </w:r>
          </w:p>
        </w:tc>
        <w:tc>
          <w:tcPr>
            <w:tcW w:w="1070" w:type="dxa"/>
            <w:vAlign w:val="center"/>
          </w:tcPr>
          <w:p w14:paraId="56A0EF73" w14:textId="21F73707" w:rsidR="00E41EB5" w:rsidRPr="00746BD5" w:rsidRDefault="00E41EB5" w:rsidP="00E41EB5">
            <w:pPr>
              <w:jc w:val="center"/>
              <w:rPr>
                <w:rFonts w:eastAsia="Times New Roman" w:cs="Times New Roman"/>
                <w:color w:val="000000"/>
                <w:kern w:val="0"/>
                <w:sz w:val="26"/>
                <w:szCs w:val="26"/>
                <w14:ligatures w14:val="none"/>
              </w:rPr>
            </w:pPr>
            <w:r w:rsidRPr="00EE33A5">
              <w:rPr>
                <w:rFonts w:eastAsia="Times New Roman" w:cs="Times New Roman"/>
                <w:color w:val="000000"/>
                <w:kern w:val="0"/>
                <w14:ligatures w14:val="none"/>
              </w:rPr>
              <w:t>*</w:t>
            </w:r>
          </w:p>
        </w:tc>
      </w:tr>
      <w:tr w:rsidR="00E41EB5" w:rsidRPr="00746BD5" w14:paraId="77D36153" w14:textId="7142E3EC" w:rsidTr="00CB0D6C">
        <w:trPr>
          <w:trHeight w:val="70"/>
        </w:trPr>
        <w:tc>
          <w:tcPr>
            <w:tcW w:w="785" w:type="dxa"/>
          </w:tcPr>
          <w:p w14:paraId="5DED0932" w14:textId="77777777" w:rsidR="00E41EB5" w:rsidRPr="00146A8F" w:rsidRDefault="00E41EB5" w:rsidP="00E41EB5">
            <w:pPr>
              <w:pStyle w:val="oancuaDanhsach"/>
              <w:numPr>
                <w:ilvl w:val="0"/>
                <w:numId w:val="36"/>
              </w:numPr>
              <w:rPr>
                <w:rFonts w:eastAsia="Times New Roman" w:cs="Times New Roman"/>
                <w:color w:val="EE0000"/>
                <w:kern w:val="0"/>
                <w:sz w:val="26"/>
                <w:szCs w:val="26"/>
                <w14:ligatures w14:val="none"/>
              </w:rPr>
            </w:pPr>
          </w:p>
        </w:tc>
        <w:tc>
          <w:tcPr>
            <w:tcW w:w="6225" w:type="dxa"/>
            <w:vAlign w:val="center"/>
            <w:hideMark/>
          </w:tcPr>
          <w:p w14:paraId="1A3F5EFA" w14:textId="1002FE93" w:rsidR="00E41EB5" w:rsidRPr="00746BD5" w:rsidRDefault="00E41EB5" w:rsidP="00E41EB5">
            <w:pPr>
              <w:rPr>
                <w:rFonts w:eastAsia="Times New Roman" w:cs="Times New Roman"/>
                <w:kern w:val="0"/>
                <w:sz w:val="26"/>
                <w:szCs w:val="26"/>
                <w14:ligatures w14:val="none"/>
              </w:rPr>
            </w:pPr>
            <w:r w:rsidRPr="00746BD5">
              <w:rPr>
                <w:rFonts w:eastAsia="Times New Roman" w:cs="Times New Roman"/>
                <w:kern w:val="0"/>
                <w:sz w:val="26"/>
                <w:szCs w:val="26"/>
                <w14:ligatures w14:val="none"/>
              </w:rPr>
              <w:t>Bát đựng bệnh phẩm, dung tích từ 250ml đến 350ml</w:t>
            </w:r>
          </w:p>
        </w:tc>
        <w:tc>
          <w:tcPr>
            <w:tcW w:w="1260" w:type="dxa"/>
            <w:vAlign w:val="center"/>
            <w:hideMark/>
          </w:tcPr>
          <w:p w14:paraId="0C2B6521" w14:textId="77777777" w:rsidR="00E41EB5" w:rsidRPr="00746BD5" w:rsidRDefault="00E41EB5" w:rsidP="00E41EB5">
            <w:pPr>
              <w:rPr>
                <w:rFonts w:eastAsia="Times New Roman" w:cs="Times New Roman"/>
                <w:color w:val="000000"/>
                <w:kern w:val="0"/>
                <w:sz w:val="26"/>
                <w:szCs w:val="26"/>
                <w14:ligatures w14:val="none"/>
              </w:rPr>
            </w:pPr>
            <w:r w:rsidRPr="00746BD5">
              <w:rPr>
                <w:rFonts w:eastAsia="Times New Roman" w:cs="Times New Roman"/>
                <w:color w:val="000000"/>
                <w:kern w:val="0"/>
                <w:sz w:val="26"/>
                <w:szCs w:val="26"/>
                <w14:ligatures w14:val="none"/>
              </w:rPr>
              <w:t>: 01 Cái</w:t>
            </w:r>
          </w:p>
        </w:tc>
        <w:tc>
          <w:tcPr>
            <w:tcW w:w="1070" w:type="dxa"/>
            <w:vAlign w:val="center"/>
          </w:tcPr>
          <w:p w14:paraId="1288C0DE" w14:textId="2406BC38" w:rsidR="00E41EB5" w:rsidRPr="00746BD5" w:rsidRDefault="00E41EB5" w:rsidP="00E41EB5">
            <w:pPr>
              <w:jc w:val="center"/>
              <w:rPr>
                <w:rFonts w:eastAsia="Times New Roman" w:cs="Times New Roman"/>
                <w:color w:val="000000"/>
                <w:kern w:val="0"/>
                <w:sz w:val="26"/>
                <w:szCs w:val="26"/>
                <w14:ligatures w14:val="none"/>
              </w:rPr>
            </w:pPr>
            <w:r w:rsidRPr="00EE33A5">
              <w:rPr>
                <w:rFonts w:eastAsia="Times New Roman" w:cs="Times New Roman"/>
                <w:color w:val="000000"/>
                <w:kern w:val="0"/>
                <w14:ligatures w14:val="none"/>
              </w:rPr>
              <w:t>*</w:t>
            </w:r>
          </w:p>
        </w:tc>
      </w:tr>
      <w:tr w:rsidR="00E41EB5" w:rsidRPr="00746BD5" w14:paraId="7F2C3132" w14:textId="5327E9E7" w:rsidTr="00CB0D6C">
        <w:trPr>
          <w:trHeight w:val="132"/>
        </w:trPr>
        <w:tc>
          <w:tcPr>
            <w:tcW w:w="785" w:type="dxa"/>
          </w:tcPr>
          <w:p w14:paraId="6BF74465" w14:textId="77777777" w:rsidR="00E41EB5" w:rsidRPr="00146A8F" w:rsidRDefault="00E41EB5" w:rsidP="00E41EB5">
            <w:pPr>
              <w:pStyle w:val="oancuaDanhsach"/>
              <w:numPr>
                <w:ilvl w:val="0"/>
                <w:numId w:val="36"/>
              </w:numPr>
              <w:jc w:val="both"/>
              <w:rPr>
                <w:rFonts w:eastAsia="Times New Roman" w:cs="Times New Roman"/>
                <w:color w:val="EE0000"/>
                <w:kern w:val="0"/>
                <w:sz w:val="26"/>
                <w:szCs w:val="26"/>
                <w14:ligatures w14:val="none"/>
              </w:rPr>
            </w:pPr>
          </w:p>
        </w:tc>
        <w:tc>
          <w:tcPr>
            <w:tcW w:w="6225" w:type="dxa"/>
            <w:vAlign w:val="center"/>
            <w:hideMark/>
          </w:tcPr>
          <w:p w14:paraId="0349B227" w14:textId="7F22A0D9" w:rsidR="00E41EB5" w:rsidRPr="00746BD5" w:rsidRDefault="00E41EB5" w:rsidP="00E41EB5">
            <w:pPr>
              <w:jc w:val="both"/>
              <w:rPr>
                <w:rFonts w:eastAsia="Times New Roman" w:cs="Times New Roman"/>
                <w:kern w:val="0"/>
                <w:sz w:val="26"/>
                <w:szCs w:val="26"/>
                <w14:ligatures w14:val="none"/>
              </w:rPr>
            </w:pPr>
            <w:r w:rsidRPr="00746BD5">
              <w:rPr>
                <w:rFonts w:eastAsia="Times New Roman" w:cs="Times New Roman"/>
                <w:kern w:val="0"/>
                <w:sz w:val="26"/>
                <w:szCs w:val="26"/>
                <w14:ligatures w14:val="none"/>
              </w:rPr>
              <w:t>Khay đựng hình quả thận, dài 250mm</w:t>
            </w:r>
          </w:p>
        </w:tc>
        <w:tc>
          <w:tcPr>
            <w:tcW w:w="1260" w:type="dxa"/>
            <w:vAlign w:val="center"/>
            <w:hideMark/>
          </w:tcPr>
          <w:p w14:paraId="3D444587" w14:textId="77777777" w:rsidR="00E41EB5" w:rsidRPr="00746BD5" w:rsidRDefault="00E41EB5" w:rsidP="00E41EB5">
            <w:pPr>
              <w:rPr>
                <w:rFonts w:eastAsia="Times New Roman" w:cs="Times New Roman"/>
                <w:color w:val="000000"/>
                <w:kern w:val="0"/>
                <w:sz w:val="26"/>
                <w:szCs w:val="26"/>
                <w14:ligatures w14:val="none"/>
              </w:rPr>
            </w:pPr>
            <w:r w:rsidRPr="00746BD5">
              <w:rPr>
                <w:rFonts w:eastAsia="Times New Roman" w:cs="Times New Roman"/>
                <w:color w:val="000000"/>
                <w:kern w:val="0"/>
                <w:sz w:val="26"/>
                <w:szCs w:val="26"/>
                <w14:ligatures w14:val="none"/>
              </w:rPr>
              <w:t>: 01 Cái</w:t>
            </w:r>
          </w:p>
        </w:tc>
        <w:tc>
          <w:tcPr>
            <w:tcW w:w="1070" w:type="dxa"/>
            <w:vAlign w:val="center"/>
          </w:tcPr>
          <w:p w14:paraId="0FC2002A" w14:textId="316F7E6C" w:rsidR="00E41EB5" w:rsidRPr="00746BD5" w:rsidRDefault="00E41EB5" w:rsidP="00E41EB5">
            <w:pPr>
              <w:jc w:val="center"/>
              <w:rPr>
                <w:rFonts w:eastAsia="Times New Roman" w:cs="Times New Roman"/>
                <w:color w:val="000000"/>
                <w:kern w:val="0"/>
                <w:sz w:val="26"/>
                <w:szCs w:val="26"/>
                <w14:ligatures w14:val="none"/>
              </w:rPr>
            </w:pPr>
            <w:r w:rsidRPr="00EE33A5">
              <w:rPr>
                <w:rFonts w:eastAsia="Times New Roman" w:cs="Times New Roman"/>
                <w:color w:val="000000"/>
                <w:kern w:val="0"/>
                <w14:ligatures w14:val="none"/>
              </w:rPr>
              <w:t>*</w:t>
            </w:r>
          </w:p>
        </w:tc>
      </w:tr>
      <w:tr w:rsidR="00E41EB5" w:rsidRPr="00746BD5" w14:paraId="515CD411" w14:textId="20C320C3" w:rsidTr="00CB0D6C">
        <w:trPr>
          <w:trHeight w:val="214"/>
        </w:trPr>
        <w:tc>
          <w:tcPr>
            <w:tcW w:w="785" w:type="dxa"/>
          </w:tcPr>
          <w:p w14:paraId="2E89EF6D" w14:textId="77777777" w:rsidR="00E41EB5" w:rsidRPr="00146A8F" w:rsidRDefault="00E41EB5" w:rsidP="00E41EB5">
            <w:pPr>
              <w:pStyle w:val="oancuaDanhsach"/>
              <w:numPr>
                <w:ilvl w:val="0"/>
                <w:numId w:val="36"/>
              </w:numPr>
              <w:jc w:val="both"/>
              <w:rPr>
                <w:rFonts w:eastAsia="Times New Roman" w:cs="Times New Roman"/>
                <w:color w:val="EE0000"/>
                <w:kern w:val="0"/>
                <w:sz w:val="26"/>
                <w:szCs w:val="26"/>
                <w14:ligatures w14:val="none"/>
              </w:rPr>
            </w:pPr>
          </w:p>
        </w:tc>
        <w:tc>
          <w:tcPr>
            <w:tcW w:w="6225" w:type="dxa"/>
            <w:vAlign w:val="center"/>
            <w:hideMark/>
          </w:tcPr>
          <w:p w14:paraId="5D68443F" w14:textId="6E819299" w:rsidR="00E41EB5" w:rsidRPr="00746BD5" w:rsidRDefault="00E41EB5" w:rsidP="00E41EB5">
            <w:pPr>
              <w:jc w:val="both"/>
              <w:rPr>
                <w:rFonts w:eastAsia="Times New Roman" w:cs="Times New Roman"/>
                <w:kern w:val="0"/>
                <w:sz w:val="26"/>
                <w:szCs w:val="26"/>
                <w14:ligatures w14:val="none"/>
              </w:rPr>
            </w:pPr>
            <w:r w:rsidRPr="00746BD5">
              <w:rPr>
                <w:rFonts w:eastAsia="Times New Roman" w:cs="Times New Roman"/>
                <w:kern w:val="0"/>
                <w:sz w:val="26"/>
                <w:szCs w:val="26"/>
                <w14:ligatures w14:val="none"/>
              </w:rPr>
              <w:t>Nhíp mô kiểu Cushing hoặc tương đương, thẳng, ngàm có răng 1x2, dài 180mm</w:t>
            </w:r>
          </w:p>
        </w:tc>
        <w:tc>
          <w:tcPr>
            <w:tcW w:w="1260" w:type="dxa"/>
            <w:vAlign w:val="center"/>
            <w:hideMark/>
          </w:tcPr>
          <w:p w14:paraId="040F131C" w14:textId="77777777" w:rsidR="00E41EB5" w:rsidRPr="00746BD5" w:rsidRDefault="00E41EB5" w:rsidP="00E41EB5">
            <w:pPr>
              <w:rPr>
                <w:rFonts w:eastAsia="Times New Roman" w:cs="Times New Roman"/>
                <w:color w:val="000000"/>
                <w:kern w:val="0"/>
                <w:sz w:val="26"/>
                <w:szCs w:val="26"/>
                <w14:ligatures w14:val="none"/>
              </w:rPr>
            </w:pPr>
            <w:r w:rsidRPr="00746BD5">
              <w:rPr>
                <w:rFonts w:eastAsia="Times New Roman" w:cs="Times New Roman"/>
                <w:color w:val="000000"/>
                <w:kern w:val="0"/>
                <w:sz w:val="26"/>
                <w:szCs w:val="26"/>
                <w14:ligatures w14:val="none"/>
              </w:rPr>
              <w:t>: 02 Cái</w:t>
            </w:r>
          </w:p>
        </w:tc>
        <w:tc>
          <w:tcPr>
            <w:tcW w:w="1070" w:type="dxa"/>
            <w:vAlign w:val="center"/>
          </w:tcPr>
          <w:p w14:paraId="5C268331" w14:textId="1D51B30D" w:rsidR="00E41EB5" w:rsidRPr="00746BD5" w:rsidRDefault="00E41EB5" w:rsidP="00E41EB5">
            <w:pPr>
              <w:jc w:val="center"/>
              <w:rPr>
                <w:rFonts w:eastAsia="Times New Roman" w:cs="Times New Roman"/>
                <w:color w:val="000000"/>
                <w:kern w:val="0"/>
                <w:sz w:val="26"/>
                <w:szCs w:val="26"/>
                <w14:ligatures w14:val="none"/>
              </w:rPr>
            </w:pPr>
            <w:r w:rsidRPr="00EE33A5">
              <w:rPr>
                <w:rFonts w:eastAsia="Times New Roman" w:cs="Times New Roman"/>
                <w:color w:val="000000"/>
                <w:kern w:val="0"/>
                <w14:ligatures w14:val="none"/>
              </w:rPr>
              <w:t>*</w:t>
            </w:r>
          </w:p>
        </w:tc>
      </w:tr>
      <w:tr w:rsidR="00E41EB5" w:rsidRPr="00746BD5" w14:paraId="2833EEEB" w14:textId="5B5DA384" w:rsidTr="00CB0D6C">
        <w:trPr>
          <w:trHeight w:val="70"/>
        </w:trPr>
        <w:tc>
          <w:tcPr>
            <w:tcW w:w="785" w:type="dxa"/>
          </w:tcPr>
          <w:p w14:paraId="75D9A940" w14:textId="77777777" w:rsidR="00E41EB5" w:rsidRPr="00146A8F" w:rsidRDefault="00E41EB5" w:rsidP="00E41EB5">
            <w:pPr>
              <w:pStyle w:val="oancuaDanhsach"/>
              <w:numPr>
                <w:ilvl w:val="0"/>
                <w:numId w:val="36"/>
              </w:numPr>
              <w:jc w:val="both"/>
              <w:rPr>
                <w:rFonts w:eastAsia="Times New Roman" w:cs="Times New Roman"/>
                <w:color w:val="EE0000"/>
                <w:kern w:val="0"/>
                <w:sz w:val="26"/>
                <w:szCs w:val="26"/>
                <w14:ligatures w14:val="none"/>
              </w:rPr>
            </w:pPr>
          </w:p>
        </w:tc>
        <w:tc>
          <w:tcPr>
            <w:tcW w:w="6225" w:type="dxa"/>
            <w:vAlign w:val="center"/>
            <w:hideMark/>
          </w:tcPr>
          <w:p w14:paraId="7140612C" w14:textId="7BE1FBD4" w:rsidR="00E41EB5" w:rsidRPr="00746BD5" w:rsidRDefault="00E41EB5" w:rsidP="00E41EB5">
            <w:pPr>
              <w:jc w:val="both"/>
              <w:rPr>
                <w:rFonts w:eastAsia="Times New Roman" w:cs="Times New Roman"/>
                <w:kern w:val="0"/>
                <w:sz w:val="26"/>
                <w:szCs w:val="26"/>
                <w14:ligatures w14:val="none"/>
              </w:rPr>
            </w:pPr>
            <w:r w:rsidRPr="00746BD5">
              <w:rPr>
                <w:rFonts w:eastAsia="Times New Roman" w:cs="Times New Roman"/>
                <w:kern w:val="0"/>
                <w:sz w:val="26"/>
                <w:szCs w:val="26"/>
                <w14:ligatures w14:val="none"/>
              </w:rPr>
              <w:t>Nhíp phẫu tích, dài 200mm</w:t>
            </w:r>
          </w:p>
        </w:tc>
        <w:tc>
          <w:tcPr>
            <w:tcW w:w="1260" w:type="dxa"/>
            <w:vAlign w:val="center"/>
            <w:hideMark/>
          </w:tcPr>
          <w:p w14:paraId="4DDCBC63" w14:textId="77777777" w:rsidR="00E41EB5" w:rsidRPr="00746BD5" w:rsidRDefault="00E41EB5" w:rsidP="00E41EB5">
            <w:pPr>
              <w:rPr>
                <w:rFonts w:eastAsia="Times New Roman" w:cs="Times New Roman"/>
                <w:color w:val="000000"/>
                <w:kern w:val="0"/>
                <w:sz w:val="26"/>
                <w:szCs w:val="26"/>
                <w14:ligatures w14:val="none"/>
              </w:rPr>
            </w:pPr>
            <w:r w:rsidRPr="00746BD5">
              <w:rPr>
                <w:rFonts w:eastAsia="Times New Roman" w:cs="Times New Roman"/>
                <w:color w:val="000000"/>
                <w:kern w:val="0"/>
                <w:sz w:val="26"/>
                <w:szCs w:val="26"/>
                <w14:ligatures w14:val="none"/>
              </w:rPr>
              <w:t>: 02 Cái</w:t>
            </w:r>
          </w:p>
        </w:tc>
        <w:tc>
          <w:tcPr>
            <w:tcW w:w="1070" w:type="dxa"/>
            <w:vAlign w:val="center"/>
          </w:tcPr>
          <w:p w14:paraId="78AEF67C" w14:textId="624ECDF1" w:rsidR="00E41EB5" w:rsidRPr="00746BD5" w:rsidRDefault="00E41EB5" w:rsidP="00E41EB5">
            <w:pPr>
              <w:jc w:val="center"/>
              <w:rPr>
                <w:rFonts w:eastAsia="Times New Roman" w:cs="Times New Roman"/>
                <w:color w:val="000000"/>
                <w:kern w:val="0"/>
                <w:sz w:val="26"/>
                <w:szCs w:val="26"/>
                <w14:ligatures w14:val="none"/>
              </w:rPr>
            </w:pPr>
            <w:r w:rsidRPr="00EE33A5">
              <w:rPr>
                <w:rFonts w:eastAsia="Times New Roman" w:cs="Times New Roman"/>
                <w:color w:val="000000"/>
                <w:kern w:val="0"/>
                <w14:ligatures w14:val="none"/>
              </w:rPr>
              <w:t>*</w:t>
            </w:r>
          </w:p>
        </w:tc>
      </w:tr>
      <w:tr w:rsidR="00E41EB5" w:rsidRPr="00746BD5" w14:paraId="376E33D3" w14:textId="4CDE0658" w:rsidTr="00CB0D6C">
        <w:trPr>
          <w:trHeight w:val="218"/>
        </w:trPr>
        <w:tc>
          <w:tcPr>
            <w:tcW w:w="785" w:type="dxa"/>
          </w:tcPr>
          <w:p w14:paraId="1CFA84CE" w14:textId="77777777" w:rsidR="00E41EB5" w:rsidRPr="00146A8F" w:rsidRDefault="00E41EB5" w:rsidP="00E41EB5">
            <w:pPr>
              <w:pStyle w:val="oancuaDanhsach"/>
              <w:numPr>
                <w:ilvl w:val="0"/>
                <w:numId w:val="36"/>
              </w:numPr>
              <w:rPr>
                <w:rFonts w:eastAsia="Times New Roman" w:cs="Times New Roman"/>
                <w:color w:val="EE0000"/>
                <w:kern w:val="0"/>
                <w:sz w:val="26"/>
                <w:szCs w:val="26"/>
                <w14:ligatures w14:val="none"/>
              </w:rPr>
            </w:pPr>
          </w:p>
        </w:tc>
        <w:tc>
          <w:tcPr>
            <w:tcW w:w="6225" w:type="dxa"/>
            <w:vAlign w:val="center"/>
            <w:hideMark/>
          </w:tcPr>
          <w:p w14:paraId="6B6175C0" w14:textId="7D03B4BA" w:rsidR="00E41EB5" w:rsidRPr="00746BD5" w:rsidRDefault="00E41EB5" w:rsidP="00E41EB5">
            <w:pPr>
              <w:rPr>
                <w:rFonts w:eastAsia="Times New Roman" w:cs="Times New Roman"/>
                <w:kern w:val="0"/>
                <w:sz w:val="26"/>
                <w:szCs w:val="26"/>
                <w14:ligatures w14:val="none"/>
              </w:rPr>
            </w:pPr>
            <w:r w:rsidRPr="00746BD5">
              <w:rPr>
                <w:rFonts w:eastAsia="Times New Roman" w:cs="Times New Roman"/>
                <w:kern w:val="0"/>
                <w:sz w:val="26"/>
                <w:szCs w:val="26"/>
                <w14:ligatures w14:val="none"/>
              </w:rPr>
              <w:t>Kẹp không chấn thương kiểu De Bakey hoặc tương đương, thẳng, ngàm có răng, ngàm rộng 2mm, dài 200mm.</w:t>
            </w:r>
          </w:p>
        </w:tc>
        <w:tc>
          <w:tcPr>
            <w:tcW w:w="1260" w:type="dxa"/>
            <w:vAlign w:val="center"/>
            <w:hideMark/>
          </w:tcPr>
          <w:p w14:paraId="14EF326D" w14:textId="77777777" w:rsidR="00E41EB5" w:rsidRPr="00746BD5" w:rsidRDefault="00E41EB5" w:rsidP="00E41EB5">
            <w:pPr>
              <w:rPr>
                <w:rFonts w:eastAsia="Times New Roman" w:cs="Times New Roman"/>
                <w:color w:val="000000"/>
                <w:kern w:val="0"/>
                <w:sz w:val="26"/>
                <w:szCs w:val="26"/>
                <w14:ligatures w14:val="none"/>
              </w:rPr>
            </w:pPr>
            <w:r w:rsidRPr="00746BD5">
              <w:rPr>
                <w:rFonts w:eastAsia="Times New Roman" w:cs="Times New Roman"/>
                <w:color w:val="000000"/>
                <w:kern w:val="0"/>
                <w:sz w:val="26"/>
                <w:szCs w:val="26"/>
                <w14:ligatures w14:val="none"/>
              </w:rPr>
              <w:t>: 01 Cái</w:t>
            </w:r>
          </w:p>
        </w:tc>
        <w:tc>
          <w:tcPr>
            <w:tcW w:w="1070" w:type="dxa"/>
            <w:vAlign w:val="center"/>
          </w:tcPr>
          <w:p w14:paraId="1D236A91" w14:textId="043F76B0" w:rsidR="00E41EB5" w:rsidRPr="00746BD5" w:rsidRDefault="00E41EB5" w:rsidP="00E41EB5">
            <w:pPr>
              <w:jc w:val="center"/>
              <w:rPr>
                <w:rFonts w:eastAsia="Times New Roman" w:cs="Times New Roman"/>
                <w:color w:val="000000"/>
                <w:kern w:val="0"/>
                <w:sz w:val="26"/>
                <w:szCs w:val="26"/>
                <w14:ligatures w14:val="none"/>
              </w:rPr>
            </w:pPr>
            <w:r w:rsidRPr="00EE33A5">
              <w:rPr>
                <w:rFonts w:eastAsia="Times New Roman" w:cs="Times New Roman"/>
                <w:color w:val="000000"/>
                <w:kern w:val="0"/>
                <w14:ligatures w14:val="none"/>
              </w:rPr>
              <w:t>*</w:t>
            </w:r>
          </w:p>
        </w:tc>
      </w:tr>
      <w:tr w:rsidR="00E41EB5" w:rsidRPr="00746BD5" w14:paraId="20DF3500" w14:textId="0F111960" w:rsidTr="00CB0D6C">
        <w:trPr>
          <w:trHeight w:val="410"/>
        </w:trPr>
        <w:tc>
          <w:tcPr>
            <w:tcW w:w="785" w:type="dxa"/>
          </w:tcPr>
          <w:p w14:paraId="23314C0E" w14:textId="77777777" w:rsidR="00E41EB5" w:rsidRPr="00146A8F" w:rsidRDefault="00E41EB5" w:rsidP="00E41EB5">
            <w:pPr>
              <w:pStyle w:val="oancuaDanhsach"/>
              <w:numPr>
                <w:ilvl w:val="0"/>
                <w:numId w:val="36"/>
              </w:numPr>
              <w:jc w:val="both"/>
              <w:rPr>
                <w:rFonts w:eastAsia="Times New Roman" w:cs="Times New Roman"/>
                <w:color w:val="EE0000"/>
                <w:kern w:val="0"/>
                <w:sz w:val="26"/>
                <w:szCs w:val="26"/>
                <w14:ligatures w14:val="none"/>
              </w:rPr>
            </w:pPr>
          </w:p>
        </w:tc>
        <w:tc>
          <w:tcPr>
            <w:tcW w:w="6225" w:type="dxa"/>
            <w:vAlign w:val="center"/>
            <w:hideMark/>
          </w:tcPr>
          <w:p w14:paraId="19C6F049" w14:textId="0B0C2D7F" w:rsidR="00E41EB5" w:rsidRPr="00746BD5" w:rsidRDefault="00E41EB5" w:rsidP="00E41EB5">
            <w:pPr>
              <w:jc w:val="both"/>
              <w:rPr>
                <w:rFonts w:eastAsia="Times New Roman" w:cs="Times New Roman"/>
                <w:kern w:val="0"/>
                <w:sz w:val="26"/>
                <w:szCs w:val="26"/>
                <w14:ligatures w14:val="none"/>
              </w:rPr>
            </w:pPr>
            <w:r w:rsidRPr="00746BD5">
              <w:rPr>
                <w:rFonts w:eastAsia="Times New Roman" w:cs="Times New Roman"/>
                <w:kern w:val="0"/>
                <w:sz w:val="26"/>
                <w:szCs w:val="26"/>
                <w14:ligatures w14:val="none"/>
              </w:rPr>
              <w:t>Kẹp phẫu tích kiểu Hastled-Mosquito hoặc tương đương, cong, dài 120mm</w:t>
            </w:r>
          </w:p>
        </w:tc>
        <w:tc>
          <w:tcPr>
            <w:tcW w:w="1260" w:type="dxa"/>
            <w:vAlign w:val="center"/>
            <w:hideMark/>
          </w:tcPr>
          <w:p w14:paraId="7FFCD0B2" w14:textId="77777777" w:rsidR="00E41EB5" w:rsidRPr="00746BD5" w:rsidRDefault="00E41EB5" w:rsidP="00E41EB5">
            <w:pPr>
              <w:rPr>
                <w:rFonts w:eastAsia="Times New Roman" w:cs="Times New Roman"/>
                <w:color w:val="000000"/>
                <w:kern w:val="0"/>
                <w:sz w:val="26"/>
                <w:szCs w:val="26"/>
                <w14:ligatures w14:val="none"/>
              </w:rPr>
            </w:pPr>
            <w:r w:rsidRPr="00746BD5">
              <w:rPr>
                <w:rFonts w:eastAsia="Times New Roman" w:cs="Times New Roman"/>
                <w:color w:val="000000"/>
                <w:kern w:val="0"/>
                <w:sz w:val="26"/>
                <w:szCs w:val="26"/>
                <w14:ligatures w14:val="none"/>
              </w:rPr>
              <w:t>: 06 Cái</w:t>
            </w:r>
          </w:p>
        </w:tc>
        <w:tc>
          <w:tcPr>
            <w:tcW w:w="1070" w:type="dxa"/>
            <w:vAlign w:val="center"/>
          </w:tcPr>
          <w:p w14:paraId="32C46E21" w14:textId="11B8F324" w:rsidR="00E41EB5" w:rsidRPr="00746BD5" w:rsidRDefault="00E41EB5" w:rsidP="00E41EB5">
            <w:pPr>
              <w:jc w:val="center"/>
              <w:rPr>
                <w:rFonts w:eastAsia="Times New Roman" w:cs="Times New Roman"/>
                <w:color w:val="000000"/>
                <w:kern w:val="0"/>
                <w:sz w:val="26"/>
                <w:szCs w:val="26"/>
                <w14:ligatures w14:val="none"/>
              </w:rPr>
            </w:pPr>
            <w:r w:rsidRPr="00EE33A5">
              <w:rPr>
                <w:rFonts w:eastAsia="Times New Roman" w:cs="Times New Roman"/>
                <w:color w:val="000000"/>
                <w:kern w:val="0"/>
                <w14:ligatures w14:val="none"/>
              </w:rPr>
              <w:t>*</w:t>
            </w:r>
          </w:p>
        </w:tc>
      </w:tr>
      <w:tr w:rsidR="00E41EB5" w:rsidRPr="00746BD5" w14:paraId="7750CA6D" w14:textId="1558DEE3" w:rsidTr="00CB0D6C">
        <w:trPr>
          <w:trHeight w:val="70"/>
        </w:trPr>
        <w:tc>
          <w:tcPr>
            <w:tcW w:w="785" w:type="dxa"/>
          </w:tcPr>
          <w:p w14:paraId="5D5BC551" w14:textId="77777777" w:rsidR="00E41EB5" w:rsidRPr="00146A8F" w:rsidRDefault="00E41EB5" w:rsidP="00E41EB5">
            <w:pPr>
              <w:pStyle w:val="oancuaDanhsach"/>
              <w:numPr>
                <w:ilvl w:val="0"/>
                <w:numId w:val="36"/>
              </w:numPr>
              <w:jc w:val="both"/>
              <w:rPr>
                <w:rFonts w:eastAsia="Times New Roman" w:cs="Times New Roman"/>
                <w:color w:val="EE0000"/>
                <w:kern w:val="0"/>
                <w:sz w:val="26"/>
                <w:szCs w:val="26"/>
                <w14:ligatures w14:val="none"/>
              </w:rPr>
            </w:pPr>
          </w:p>
        </w:tc>
        <w:tc>
          <w:tcPr>
            <w:tcW w:w="6225" w:type="dxa"/>
            <w:vAlign w:val="center"/>
            <w:hideMark/>
          </w:tcPr>
          <w:p w14:paraId="2E01100D" w14:textId="79EE0FC0" w:rsidR="00E41EB5" w:rsidRPr="00746BD5" w:rsidRDefault="00E41EB5" w:rsidP="00E41EB5">
            <w:pPr>
              <w:jc w:val="both"/>
              <w:rPr>
                <w:rFonts w:eastAsia="Times New Roman" w:cs="Times New Roman"/>
                <w:kern w:val="0"/>
                <w:sz w:val="26"/>
                <w:szCs w:val="26"/>
                <w14:ligatures w14:val="none"/>
              </w:rPr>
            </w:pPr>
            <w:r w:rsidRPr="00746BD5">
              <w:rPr>
                <w:rFonts w:eastAsia="Times New Roman" w:cs="Times New Roman"/>
                <w:kern w:val="0"/>
                <w:sz w:val="26"/>
                <w:szCs w:val="26"/>
                <w14:ligatures w14:val="none"/>
              </w:rPr>
              <w:t>Kẹp động mạch kiểu Kelly hoặc tương đương, cong, dài 140mm</w:t>
            </w:r>
          </w:p>
        </w:tc>
        <w:tc>
          <w:tcPr>
            <w:tcW w:w="1260" w:type="dxa"/>
            <w:vAlign w:val="center"/>
            <w:hideMark/>
          </w:tcPr>
          <w:p w14:paraId="79D18E66" w14:textId="77777777" w:rsidR="00E41EB5" w:rsidRPr="00746BD5" w:rsidRDefault="00E41EB5" w:rsidP="00E41EB5">
            <w:pPr>
              <w:rPr>
                <w:rFonts w:eastAsia="Times New Roman" w:cs="Times New Roman"/>
                <w:color w:val="000000"/>
                <w:kern w:val="0"/>
                <w:sz w:val="26"/>
                <w:szCs w:val="26"/>
                <w14:ligatures w14:val="none"/>
              </w:rPr>
            </w:pPr>
            <w:r w:rsidRPr="00746BD5">
              <w:rPr>
                <w:rFonts w:eastAsia="Times New Roman" w:cs="Times New Roman"/>
                <w:color w:val="000000"/>
                <w:kern w:val="0"/>
                <w:sz w:val="26"/>
                <w:szCs w:val="26"/>
                <w14:ligatures w14:val="none"/>
              </w:rPr>
              <w:t>: 04 Cái</w:t>
            </w:r>
          </w:p>
        </w:tc>
        <w:tc>
          <w:tcPr>
            <w:tcW w:w="1070" w:type="dxa"/>
            <w:vAlign w:val="center"/>
          </w:tcPr>
          <w:p w14:paraId="065E48E7" w14:textId="7F545E34" w:rsidR="00E41EB5" w:rsidRPr="00746BD5" w:rsidRDefault="00E41EB5" w:rsidP="00E41EB5">
            <w:pPr>
              <w:jc w:val="center"/>
              <w:rPr>
                <w:rFonts w:eastAsia="Times New Roman" w:cs="Times New Roman"/>
                <w:color w:val="000000"/>
                <w:kern w:val="0"/>
                <w:sz w:val="26"/>
                <w:szCs w:val="26"/>
                <w14:ligatures w14:val="none"/>
              </w:rPr>
            </w:pPr>
            <w:r w:rsidRPr="00EE33A5">
              <w:rPr>
                <w:rFonts w:eastAsia="Times New Roman" w:cs="Times New Roman"/>
                <w:color w:val="000000"/>
                <w:kern w:val="0"/>
                <w14:ligatures w14:val="none"/>
              </w:rPr>
              <w:t>*</w:t>
            </w:r>
          </w:p>
        </w:tc>
      </w:tr>
      <w:tr w:rsidR="00E41EB5" w:rsidRPr="00746BD5" w14:paraId="4DFD595B" w14:textId="6AC07B11" w:rsidTr="00CB0D6C">
        <w:trPr>
          <w:trHeight w:val="507"/>
        </w:trPr>
        <w:tc>
          <w:tcPr>
            <w:tcW w:w="785" w:type="dxa"/>
          </w:tcPr>
          <w:p w14:paraId="35C3C400" w14:textId="77777777" w:rsidR="00E41EB5" w:rsidRPr="00146A8F" w:rsidRDefault="00E41EB5" w:rsidP="00E41EB5">
            <w:pPr>
              <w:pStyle w:val="oancuaDanhsach"/>
              <w:numPr>
                <w:ilvl w:val="0"/>
                <w:numId w:val="36"/>
              </w:numPr>
              <w:rPr>
                <w:rFonts w:eastAsia="Times New Roman" w:cs="Times New Roman"/>
                <w:color w:val="EE0000"/>
                <w:kern w:val="0"/>
                <w:sz w:val="26"/>
                <w:szCs w:val="26"/>
                <w14:ligatures w14:val="none"/>
              </w:rPr>
            </w:pPr>
          </w:p>
        </w:tc>
        <w:tc>
          <w:tcPr>
            <w:tcW w:w="6225" w:type="dxa"/>
            <w:vAlign w:val="center"/>
            <w:hideMark/>
          </w:tcPr>
          <w:p w14:paraId="71729CAC" w14:textId="0DC63004" w:rsidR="00E41EB5" w:rsidRPr="00746BD5" w:rsidRDefault="00E41EB5" w:rsidP="00E41EB5">
            <w:pPr>
              <w:rPr>
                <w:rFonts w:eastAsia="Times New Roman" w:cs="Times New Roman"/>
                <w:kern w:val="0"/>
                <w:sz w:val="26"/>
                <w:szCs w:val="26"/>
                <w14:ligatures w14:val="none"/>
              </w:rPr>
            </w:pPr>
            <w:r w:rsidRPr="00746BD5">
              <w:rPr>
                <w:rFonts w:eastAsia="Times New Roman" w:cs="Times New Roman"/>
                <w:kern w:val="0"/>
                <w:sz w:val="26"/>
                <w:szCs w:val="26"/>
                <w14:ligatures w14:val="none"/>
              </w:rPr>
              <w:t>Kéo phẫu tích kiểu Toennis-Adson hoặc tương đương, loại TC, cong, cán vàng, dài 180mm</w:t>
            </w:r>
          </w:p>
        </w:tc>
        <w:tc>
          <w:tcPr>
            <w:tcW w:w="1260" w:type="dxa"/>
            <w:vAlign w:val="center"/>
            <w:hideMark/>
          </w:tcPr>
          <w:p w14:paraId="54F17409" w14:textId="77777777" w:rsidR="00E41EB5" w:rsidRPr="00746BD5" w:rsidRDefault="00E41EB5" w:rsidP="00E41EB5">
            <w:pPr>
              <w:rPr>
                <w:rFonts w:eastAsia="Times New Roman" w:cs="Times New Roman"/>
                <w:color w:val="000000"/>
                <w:kern w:val="0"/>
                <w:sz w:val="26"/>
                <w:szCs w:val="26"/>
                <w14:ligatures w14:val="none"/>
              </w:rPr>
            </w:pPr>
            <w:r w:rsidRPr="00746BD5">
              <w:rPr>
                <w:rFonts w:eastAsia="Times New Roman" w:cs="Times New Roman"/>
                <w:color w:val="000000"/>
                <w:kern w:val="0"/>
                <w:sz w:val="26"/>
                <w:szCs w:val="26"/>
                <w14:ligatures w14:val="none"/>
              </w:rPr>
              <w:t>: 01 Cái</w:t>
            </w:r>
          </w:p>
        </w:tc>
        <w:tc>
          <w:tcPr>
            <w:tcW w:w="1070" w:type="dxa"/>
            <w:vAlign w:val="center"/>
          </w:tcPr>
          <w:p w14:paraId="523C437C" w14:textId="62AEDE95" w:rsidR="00E41EB5" w:rsidRPr="00746BD5" w:rsidRDefault="00E41EB5" w:rsidP="00E41EB5">
            <w:pPr>
              <w:jc w:val="center"/>
              <w:rPr>
                <w:rFonts w:eastAsia="Times New Roman" w:cs="Times New Roman"/>
                <w:color w:val="000000"/>
                <w:kern w:val="0"/>
                <w:sz w:val="26"/>
                <w:szCs w:val="26"/>
                <w14:ligatures w14:val="none"/>
              </w:rPr>
            </w:pPr>
            <w:r w:rsidRPr="00EE33A5">
              <w:rPr>
                <w:rFonts w:eastAsia="Times New Roman" w:cs="Times New Roman"/>
                <w:color w:val="000000"/>
                <w:kern w:val="0"/>
                <w14:ligatures w14:val="none"/>
              </w:rPr>
              <w:t>*</w:t>
            </w:r>
          </w:p>
        </w:tc>
      </w:tr>
      <w:tr w:rsidR="00E41EB5" w:rsidRPr="00746BD5" w14:paraId="4733353B" w14:textId="6BBE74D8" w:rsidTr="00CB0D6C">
        <w:trPr>
          <w:trHeight w:val="70"/>
        </w:trPr>
        <w:tc>
          <w:tcPr>
            <w:tcW w:w="785" w:type="dxa"/>
          </w:tcPr>
          <w:p w14:paraId="4E7D050C" w14:textId="77777777" w:rsidR="00E41EB5" w:rsidRPr="00146A8F" w:rsidRDefault="00E41EB5" w:rsidP="00E41EB5">
            <w:pPr>
              <w:pStyle w:val="oancuaDanhsach"/>
              <w:numPr>
                <w:ilvl w:val="0"/>
                <w:numId w:val="36"/>
              </w:numPr>
              <w:jc w:val="both"/>
              <w:rPr>
                <w:rFonts w:eastAsia="Times New Roman" w:cs="Times New Roman"/>
                <w:color w:val="EE0000"/>
                <w:kern w:val="0"/>
                <w:sz w:val="26"/>
                <w:szCs w:val="26"/>
                <w14:ligatures w14:val="none"/>
              </w:rPr>
            </w:pPr>
          </w:p>
        </w:tc>
        <w:tc>
          <w:tcPr>
            <w:tcW w:w="6225" w:type="dxa"/>
            <w:vAlign w:val="center"/>
            <w:hideMark/>
          </w:tcPr>
          <w:p w14:paraId="0B59DAF8" w14:textId="072CC925" w:rsidR="00E41EB5" w:rsidRPr="00746BD5" w:rsidRDefault="00E41EB5" w:rsidP="00E41EB5">
            <w:pPr>
              <w:jc w:val="both"/>
              <w:rPr>
                <w:rFonts w:eastAsia="Times New Roman" w:cs="Times New Roman"/>
                <w:kern w:val="0"/>
                <w:sz w:val="26"/>
                <w:szCs w:val="26"/>
                <w14:ligatures w14:val="none"/>
              </w:rPr>
            </w:pPr>
            <w:r w:rsidRPr="00746BD5">
              <w:rPr>
                <w:rFonts w:eastAsia="Times New Roman" w:cs="Times New Roman"/>
                <w:kern w:val="0"/>
                <w:sz w:val="26"/>
                <w:szCs w:val="26"/>
                <w14:ligatures w14:val="none"/>
              </w:rPr>
              <w:t>Kéo phẫu thuật kiểu Mayo chuẩn hoặc tương đương, thẳng, mũi tù/tù, dài 150mm</w:t>
            </w:r>
          </w:p>
        </w:tc>
        <w:tc>
          <w:tcPr>
            <w:tcW w:w="1260" w:type="dxa"/>
            <w:vAlign w:val="center"/>
            <w:hideMark/>
          </w:tcPr>
          <w:p w14:paraId="11320695" w14:textId="77777777" w:rsidR="00E41EB5" w:rsidRPr="00746BD5" w:rsidRDefault="00E41EB5" w:rsidP="00E41EB5">
            <w:pPr>
              <w:rPr>
                <w:rFonts w:eastAsia="Times New Roman" w:cs="Times New Roman"/>
                <w:color w:val="000000"/>
                <w:kern w:val="0"/>
                <w:sz w:val="26"/>
                <w:szCs w:val="26"/>
                <w14:ligatures w14:val="none"/>
              </w:rPr>
            </w:pPr>
            <w:r w:rsidRPr="00746BD5">
              <w:rPr>
                <w:rFonts w:eastAsia="Times New Roman" w:cs="Times New Roman"/>
                <w:color w:val="000000"/>
                <w:kern w:val="0"/>
                <w:sz w:val="26"/>
                <w:szCs w:val="26"/>
                <w14:ligatures w14:val="none"/>
              </w:rPr>
              <w:t>: 01 Cái</w:t>
            </w:r>
          </w:p>
        </w:tc>
        <w:tc>
          <w:tcPr>
            <w:tcW w:w="1070" w:type="dxa"/>
            <w:vAlign w:val="center"/>
          </w:tcPr>
          <w:p w14:paraId="2FA9399E" w14:textId="699DF755" w:rsidR="00E41EB5" w:rsidRPr="00746BD5" w:rsidRDefault="00E41EB5" w:rsidP="00E41EB5">
            <w:pPr>
              <w:jc w:val="center"/>
              <w:rPr>
                <w:rFonts w:eastAsia="Times New Roman" w:cs="Times New Roman"/>
                <w:color w:val="000000"/>
                <w:kern w:val="0"/>
                <w:sz w:val="26"/>
                <w:szCs w:val="26"/>
                <w14:ligatures w14:val="none"/>
              </w:rPr>
            </w:pPr>
            <w:r w:rsidRPr="00EE33A5">
              <w:rPr>
                <w:rFonts w:eastAsia="Times New Roman" w:cs="Times New Roman"/>
                <w:color w:val="000000"/>
                <w:kern w:val="0"/>
                <w14:ligatures w14:val="none"/>
              </w:rPr>
              <w:t>*</w:t>
            </w:r>
          </w:p>
        </w:tc>
      </w:tr>
      <w:tr w:rsidR="00E41EB5" w:rsidRPr="00746BD5" w14:paraId="1E51CE9E" w14:textId="74C8E8FD" w:rsidTr="00CB0D6C">
        <w:trPr>
          <w:trHeight w:val="228"/>
        </w:trPr>
        <w:tc>
          <w:tcPr>
            <w:tcW w:w="785" w:type="dxa"/>
          </w:tcPr>
          <w:p w14:paraId="46827311" w14:textId="77777777" w:rsidR="00E41EB5" w:rsidRPr="00146A8F" w:rsidRDefault="00E41EB5" w:rsidP="00E41EB5">
            <w:pPr>
              <w:pStyle w:val="oancuaDanhsach"/>
              <w:numPr>
                <w:ilvl w:val="0"/>
                <w:numId w:val="36"/>
              </w:numPr>
              <w:jc w:val="both"/>
              <w:rPr>
                <w:rFonts w:eastAsia="Times New Roman" w:cs="Times New Roman"/>
                <w:color w:val="EE0000"/>
                <w:kern w:val="0"/>
                <w:sz w:val="26"/>
                <w:szCs w:val="26"/>
                <w14:ligatures w14:val="none"/>
              </w:rPr>
            </w:pPr>
          </w:p>
        </w:tc>
        <w:tc>
          <w:tcPr>
            <w:tcW w:w="6225" w:type="dxa"/>
            <w:vAlign w:val="center"/>
            <w:hideMark/>
          </w:tcPr>
          <w:p w14:paraId="128DEDA1" w14:textId="5C2D530D" w:rsidR="00E41EB5" w:rsidRPr="00746BD5" w:rsidRDefault="00E41EB5" w:rsidP="00E41EB5">
            <w:pPr>
              <w:jc w:val="both"/>
              <w:rPr>
                <w:rFonts w:eastAsia="Times New Roman" w:cs="Times New Roman"/>
                <w:kern w:val="0"/>
                <w:sz w:val="26"/>
                <w:szCs w:val="26"/>
                <w14:ligatures w14:val="none"/>
              </w:rPr>
            </w:pPr>
            <w:r w:rsidRPr="00746BD5">
              <w:rPr>
                <w:rFonts w:eastAsia="Times New Roman" w:cs="Times New Roman"/>
                <w:kern w:val="0"/>
                <w:sz w:val="26"/>
                <w:szCs w:val="26"/>
                <w14:ligatures w14:val="none"/>
              </w:rPr>
              <w:t xml:space="preserve">Kẹp mang kim kiểu Hegar hoặc tương đương, thẳng, ngàm răng cưa có rãnh dọc, dài 180mm </w:t>
            </w:r>
          </w:p>
        </w:tc>
        <w:tc>
          <w:tcPr>
            <w:tcW w:w="1260" w:type="dxa"/>
            <w:vAlign w:val="center"/>
            <w:hideMark/>
          </w:tcPr>
          <w:p w14:paraId="69E2011E" w14:textId="77777777" w:rsidR="00E41EB5" w:rsidRPr="00746BD5" w:rsidRDefault="00E41EB5" w:rsidP="00E41EB5">
            <w:pPr>
              <w:rPr>
                <w:rFonts w:eastAsia="Times New Roman" w:cs="Times New Roman"/>
                <w:color w:val="000000"/>
                <w:kern w:val="0"/>
                <w:sz w:val="26"/>
                <w:szCs w:val="26"/>
                <w14:ligatures w14:val="none"/>
              </w:rPr>
            </w:pPr>
            <w:r w:rsidRPr="00746BD5">
              <w:rPr>
                <w:rFonts w:eastAsia="Times New Roman" w:cs="Times New Roman"/>
                <w:color w:val="000000"/>
                <w:kern w:val="0"/>
                <w:sz w:val="26"/>
                <w:szCs w:val="26"/>
                <w14:ligatures w14:val="none"/>
              </w:rPr>
              <w:t>: 02 Cái</w:t>
            </w:r>
          </w:p>
        </w:tc>
        <w:tc>
          <w:tcPr>
            <w:tcW w:w="1070" w:type="dxa"/>
            <w:vAlign w:val="center"/>
          </w:tcPr>
          <w:p w14:paraId="40A07826" w14:textId="6C2665B9" w:rsidR="00E41EB5" w:rsidRPr="00746BD5" w:rsidRDefault="00E41EB5" w:rsidP="00E41EB5">
            <w:pPr>
              <w:jc w:val="center"/>
              <w:rPr>
                <w:rFonts w:eastAsia="Times New Roman" w:cs="Times New Roman"/>
                <w:color w:val="000000"/>
                <w:kern w:val="0"/>
                <w:sz w:val="26"/>
                <w:szCs w:val="26"/>
                <w14:ligatures w14:val="none"/>
              </w:rPr>
            </w:pPr>
            <w:r w:rsidRPr="00EE33A5">
              <w:rPr>
                <w:rFonts w:eastAsia="Times New Roman" w:cs="Times New Roman"/>
                <w:color w:val="000000"/>
                <w:kern w:val="0"/>
                <w14:ligatures w14:val="none"/>
              </w:rPr>
              <w:t>*</w:t>
            </w:r>
          </w:p>
        </w:tc>
      </w:tr>
      <w:tr w:rsidR="00E41EB5" w:rsidRPr="00746BD5" w14:paraId="3180739C" w14:textId="28C26F51" w:rsidTr="00CB0D6C">
        <w:trPr>
          <w:trHeight w:val="499"/>
        </w:trPr>
        <w:tc>
          <w:tcPr>
            <w:tcW w:w="785" w:type="dxa"/>
          </w:tcPr>
          <w:p w14:paraId="30E066D8" w14:textId="77777777" w:rsidR="00E41EB5" w:rsidRPr="00146A8F" w:rsidRDefault="00E41EB5" w:rsidP="00E41EB5">
            <w:pPr>
              <w:pStyle w:val="oancuaDanhsach"/>
              <w:numPr>
                <w:ilvl w:val="0"/>
                <w:numId w:val="36"/>
              </w:numPr>
              <w:rPr>
                <w:rFonts w:eastAsia="Times New Roman" w:cs="Times New Roman"/>
                <w:color w:val="EE0000"/>
                <w:kern w:val="0"/>
                <w:sz w:val="26"/>
                <w:szCs w:val="26"/>
                <w14:ligatures w14:val="none"/>
              </w:rPr>
            </w:pPr>
          </w:p>
        </w:tc>
        <w:tc>
          <w:tcPr>
            <w:tcW w:w="6225" w:type="dxa"/>
            <w:vAlign w:val="center"/>
            <w:hideMark/>
          </w:tcPr>
          <w:p w14:paraId="43703A65" w14:textId="51D805EB" w:rsidR="00E41EB5" w:rsidRPr="00746BD5" w:rsidRDefault="00E41EB5" w:rsidP="00E41EB5">
            <w:pPr>
              <w:rPr>
                <w:rFonts w:eastAsia="Times New Roman" w:cs="Times New Roman"/>
                <w:kern w:val="0"/>
                <w:sz w:val="26"/>
                <w:szCs w:val="26"/>
                <w14:ligatures w14:val="none"/>
              </w:rPr>
            </w:pPr>
            <w:r w:rsidRPr="00746BD5">
              <w:rPr>
                <w:rFonts w:eastAsia="Times New Roman" w:cs="Times New Roman"/>
                <w:kern w:val="0"/>
                <w:sz w:val="26"/>
                <w:szCs w:val="26"/>
                <w14:ligatures w14:val="none"/>
              </w:rPr>
              <w:t>Kẹp mang kim kiểu Crile-Wood hoặc tương đương, loại TC, thẳng,  bước răng ≤ 0.50mm, dùng cho chỉ 4/0-6/0, dài 180mm</w:t>
            </w:r>
          </w:p>
        </w:tc>
        <w:tc>
          <w:tcPr>
            <w:tcW w:w="1260" w:type="dxa"/>
            <w:vAlign w:val="center"/>
            <w:hideMark/>
          </w:tcPr>
          <w:p w14:paraId="437D1AF8" w14:textId="77777777" w:rsidR="00E41EB5" w:rsidRPr="00746BD5" w:rsidRDefault="00E41EB5" w:rsidP="00E41EB5">
            <w:pPr>
              <w:rPr>
                <w:rFonts w:eastAsia="Times New Roman" w:cs="Times New Roman"/>
                <w:color w:val="000000"/>
                <w:kern w:val="0"/>
                <w:sz w:val="26"/>
                <w:szCs w:val="26"/>
                <w14:ligatures w14:val="none"/>
              </w:rPr>
            </w:pPr>
            <w:r w:rsidRPr="00746BD5">
              <w:rPr>
                <w:rFonts w:eastAsia="Times New Roman" w:cs="Times New Roman"/>
                <w:color w:val="000000"/>
                <w:kern w:val="0"/>
                <w:sz w:val="26"/>
                <w:szCs w:val="26"/>
                <w14:ligatures w14:val="none"/>
              </w:rPr>
              <w:t>: 01 Cái</w:t>
            </w:r>
          </w:p>
        </w:tc>
        <w:tc>
          <w:tcPr>
            <w:tcW w:w="1070" w:type="dxa"/>
            <w:vAlign w:val="center"/>
          </w:tcPr>
          <w:p w14:paraId="70B57BA1" w14:textId="18194EFD" w:rsidR="00E41EB5" w:rsidRPr="00746BD5" w:rsidRDefault="00E41EB5" w:rsidP="00E41EB5">
            <w:pPr>
              <w:jc w:val="center"/>
              <w:rPr>
                <w:rFonts w:eastAsia="Times New Roman" w:cs="Times New Roman"/>
                <w:color w:val="000000"/>
                <w:kern w:val="0"/>
                <w:sz w:val="26"/>
                <w:szCs w:val="26"/>
                <w14:ligatures w14:val="none"/>
              </w:rPr>
            </w:pPr>
            <w:r w:rsidRPr="00EE33A5">
              <w:rPr>
                <w:rFonts w:eastAsia="Times New Roman" w:cs="Times New Roman"/>
                <w:color w:val="000000"/>
                <w:kern w:val="0"/>
                <w14:ligatures w14:val="none"/>
              </w:rPr>
              <w:t>*</w:t>
            </w:r>
          </w:p>
        </w:tc>
      </w:tr>
      <w:tr w:rsidR="00E41EB5" w:rsidRPr="00746BD5" w14:paraId="2B918AFC" w14:textId="0183E9DC" w:rsidTr="00CB0D6C">
        <w:trPr>
          <w:trHeight w:val="70"/>
        </w:trPr>
        <w:tc>
          <w:tcPr>
            <w:tcW w:w="785" w:type="dxa"/>
          </w:tcPr>
          <w:p w14:paraId="51FBA86B" w14:textId="77777777" w:rsidR="00E41EB5" w:rsidRPr="00146A8F" w:rsidRDefault="00E41EB5" w:rsidP="00E41EB5">
            <w:pPr>
              <w:pStyle w:val="oancuaDanhsach"/>
              <w:numPr>
                <w:ilvl w:val="0"/>
                <w:numId w:val="36"/>
              </w:numPr>
              <w:jc w:val="both"/>
              <w:rPr>
                <w:rFonts w:eastAsia="Times New Roman" w:cs="Times New Roman"/>
                <w:color w:val="EE0000"/>
                <w:kern w:val="0"/>
                <w:sz w:val="26"/>
                <w:szCs w:val="26"/>
                <w14:ligatures w14:val="none"/>
              </w:rPr>
            </w:pPr>
          </w:p>
        </w:tc>
        <w:tc>
          <w:tcPr>
            <w:tcW w:w="6225" w:type="dxa"/>
            <w:vAlign w:val="center"/>
            <w:hideMark/>
          </w:tcPr>
          <w:p w14:paraId="27E00782" w14:textId="6767ED4C" w:rsidR="00E41EB5" w:rsidRPr="00746BD5" w:rsidRDefault="00E41EB5" w:rsidP="00E41EB5">
            <w:pPr>
              <w:jc w:val="both"/>
              <w:rPr>
                <w:rFonts w:eastAsia="Times New Roman" w:cs="Times New Roman"/>
                <w:kern w:val="0"/>
                <w:sz w:val="26"/>
                <w:szCs w:val="26"/>
                <w14:ligatures w14:val="none"/>
              </w:rPr>
            </w:pPr>
            <w:r w:rsidRPr="00746BD5">
              <w:rPr>
                <w:rFonts w:eastAsia="Times New Roman" w:cs="Times New Roman"/>
                <w:kern w:val="0"/>
                <w:sz w:val="26"/>
                <w:szCs w:val="26"/>
                <w14:ligatures w14:val="none"/>
              </w:rPr>
              <w:t>Kẹp mang kim, thẳng, ngàm răng cưa có rãnh dọc, dùng cho chỉ 2/0-3/0, dài 180mm</w:t>
            </w:r>
          </w:p>
        </w:tc>
        <w:tc>
          <w:tcPr>
            <w:tcW w:w="1260" w:type="dxa"/>
            <w:vAlign w:val="center"/>
            <w:hideMark/>
          </w:tcPr>
          <w:p w14:paraId="588CC5EA" w14:textId="77777777" w:rsidR="00E41EB5" w:rsidRPr="00746BD5" w:rsidRDefault="00E41EB5" w:rsidP="00E41EB5">
            <w:pPr>
              <w:rPr>
                <w:rFonts w:eastAsia="Times New Roman" w:cs="Times New Roman"/>
                <w:color w:val="000000"/>
                <w:kern w:val="0"/>
                <w:sz w:val="26"/>
                <w:szCs w:val="26"/>
                <w14:ligatures w14:val="none"/>
              </w:rPr>
            </w:pPr>
            <w:r w:rsidRPr="00746BD5">
              <w:rPr>
                <w:rFonts w:eastAsia="Times New Roman" w:cs="Times New Roman"/>
                <w:color w:val="000000"/>
                <w:kern w:val="0"/>
                <w:sz w:val="26"/>
                <w:szCs w:val="26"/>
                <w14:ligatures w14:val="none"/>
              </w:rPr>
              <w:t>: 01 Cái</w:t>
            </w:r>
          </w:p>
        </w:tc>
        <w:tc>
          <w:tcPr>
            <w:tcW w:w="1070" w:type="dxa"/>
            <w:vAlign w:val="center"/>
          </w:tcPr>
          <w:p w14:paraId="3504C0D9" w14:textId="1DF7FF3A" w:rsidR="00E41EB5" w:rsidRPr="00746BD5" w:rsidRDefault="00E41EB5" w:rsidP="00E41EB5">
            <w:pPr>
              <w:jc w:val="center"/>
              <w:rPr>
                <w:rFonts w:eastAsia="Times New Roman" w:cs="Times New Roman"/>
                <w:color w:val="000000"/>
                <w:kern w:val="0"/>
                <w:sz w:val="26"/>
                <w:szCs w:val="26"/>
                <w14:ligatures w14:val="none"/>
              </w:rPr>
            </w:pPr>
            <w:r w:rsidRPr="00EE33A5">
              <w:rPr>
                <w:rFonts w:eastAsia="Times New Roman" w:cs="Times New Roman"/>
                <w:color w:val="000000"/>
                <w:kern w:val="0"/>
                <w14:ligatures w14:val="none"/>
              </w:rPr>
              <w:t>*</w:t>
            </w:r>
          </w:p>
        </w:tc>
      </w:tr>
      <w:tr w:rsidR="00E41EB5" w:rsidRPr="00746BD5" w14:paraId="32D877CC" w14:textId="2D1685F2" w:rsidTr="00CB0D6C">
        <w:trPr>
          <w:trHeight w:val="70"/>
        </w:trPr>
        <w:tc>
          <w:tcPr>
            <w:tcW w:w="785" w:type="dxa"/>
          </w:tcPr>
          <w:p w14:paraId="430A14AC" w14:textId="77777777" w:rsidR="00E41EB5" w:rsidRPr="00146A8F" w:rsidRDefault="00E41EB5" w:rsidP="00E41EB5">
            <w:pPr>
              <w:pStyle w:val="oancuaDanhsach"/>
              <w:numPr>
                <w:ilvl w:val="0"/>
                <w:numId w:val="36"/>
              </w:numPr>
              <w:jc w:val="both"/>
              <w:rPr>
                <w:rFonts w:eastAsia="Times New Roman" w:cs="Times New Roman"/>
                <w:color w:val="EE0000"/>
                <w:kern w:val="0"/>
                <w:sz w:val="26"/>
                <w:szCs w:val="26"/>
                <w14:ligatures w14:val="none"/>
              </w:rPr>
            </w:pPr>
          </w:p>
        </w:tc>
        <w:tc>
          <w:tcPr>
            <w:tcW w:w="6225" w:type="dxa"/>
            <w:vAlign w:val="center"/>
            <w:hideMark/>
          </w:tcPr>
          <w:p w14:paraId="098DAB62" w14:textId="19077027" w:rsidR="00E41EB5" w:rsidRPr="00746BD5" w:rsidRDefault="00E41EB5" w:rsidP="00E41EB5">
            <w:pPr>
              <w:jc w:val="both"/>
              <w:rPr>
                <w:rFonts w:eastAsia="Times New Roman" w:cs="Times New Roman"/>
                <w:kern w:val="0"/>
                <w:sz w:val="26"/>
                <w:szCs w:val="26"/>
                <w14:ligatures w14:val="none"/>
              </w:rPr>
            </w:pPr>
            <w:r w:rsidRPr="00746BD5">
              <w:rPr>
                <w:rFonts w:eastAsia="Times New Roman" w:cs="Times New Roman"/>
                <w:kern w:val="0"/>
                <w:sz w:val="26"/>
                <w:szCs w:val="26"/>
                <w14:ligatures w14:val="none"/>
              </w:rPr>
              <w:t>Dung cụ phẫu tích thần kinh kiểu Penfield hoặc tương đương, số 4, cong nhẹ, đầu tù, cán tròn, dài 200mm</w:t>
            </w:r>
          </w:p>
        </w:tc>
        <w:tc>
          <w:tcPr>
            <w:tcW w:w="1260" w:type="dxa"/>
            <w:vAlign w:val="center"/>
            <w:hideMark/>
          </w:tcPr>
          <w:p w14:paraId="1AF48D2B" w14:textId="77777777" w:rsidR="00E41EB5" w:rsidRPr="00746BD5" w:rsidRDefault="00E41EB5" w:rsidP="00E41EB5">
            <w:pPr>
              <w:rPr>
                <w:rFonts w:eastAsia="Times New Roman" w:cs="Times New Roman"/>
                <w:color w:val="000000"/>
                <w:kern w:val="0"/>
                <w:sz w:val="26"/>
                <w:szCs w:val="26"/>
                <w14:ligatures w14:val="none"/>
              </w:rPr>
            </w:pPr>
            <w:r w:rsidRPr="00746BD5">
              <w:rPr>
                <w:rFonts w:eastAsia="Times New Roman" w:cs="Times New Roman"/>
                <w:color w:val="000000"/>
                <w:kern w:val="0"/>
                <w:sz w:val="26"/>
                <w:szCs w:val="26"/>
                <w14:ligatures w14:val="none"/>
              </w:rPr>
              <w:t>: 01 Cái</w:t>
            </w:r>
          </w:p>
        </w:tc>
        <w:tc>
          <w:tcPr>
            <w:tcW w:w="1070" w:type="dxa"/>
            <w:vAlign w:val="center"/>
          </w:tcPr>
          <w:p w14:paraId="18418778" w14:textId="4E071A34" w:rsidR="00E41EB5" w:rsidRPr="00746BD5" w:rsidRDefault="00E41EB5" w:rsidP="00E41EB5">
            <w:pPr>
              <w:jc w:val="center"/>
              <w:rPr>
                <w:rFonts w:eastAsia="Times New Roman" w:cs="Times New Roman"/>
                <w:color w:val="000000"/>
                <w:kern w:val="0"/>
                <w:sz w:val="26"/>
                <w:szCs w:val="26"/>
                <w14:ligatures w14:val="none"/>
              </w:rPr>
            </w:pPr>
            <w:r w:rsidRPr="00EE33A5">
              <w:rPr>
                <w:rFonts w:eastAsia="Times New Roman" w:cs="Times New Roman"/>
                <w:color w:val="000000"/>
                <w:kern w:val="0"/>
                <w14:ligatures w14:val="none"/>
              </w:rPr>
              <w:t>*</w:t>
            </w:r>
          </w:p>
        </w:tc>
      </w:tr>
      <w:tr w:rsidR="00E41EB5" w:rsidRPr="00746BD5" w14:paraId="03C50FA4" w14:textId="043AE150" w:rsidTr="00CB0D6C">
        <w:trPr>
          <w:trHeight w:val="70"/>
        </w:trPr>
        <w:tc>
          <w:tcPr>
            <w:tcW w:w="785" w:type="dxa"/>
          </w:tcPr>
          <w:p w14:paraId="3477EB5A" w14:textId="77777777" w:rsidR="00E41EB5" w:rsidRPr="00146A8F" w:rsidRDefault="00E41EB5" w:rsidP="00E41EB5">
            <w:pPr>
              <w:pStyle w:val="oancuaDanhsach"/>
              <w:numPr>
                <w:ilvl w:val="0"/>
                <w:numId w:val="36"/>
              </w:numPr>
              <w:jc w:val="both"/>
              <w:rPr>
                <w:rFonts w:eastAsia="Times New Roman" w:cs="Times New Roman"/>
                <w:color w:val="EE0000"/>
                <w:kern w:val="0"/>
                <w:sz w:val="26"/>
                <w:szCs w:val="26"/>
                <w14:ligatures w14:val="none"/>
              </w:rPr>
            </w:pPr>
          </w:p>
        </w:tc>
        <w:tc>
          <w:tcPr>
            <w:tcW w:w="6225" w:type="dxa"/>
            <w:vAlign w:val="center"/>
            <w:hideMark/>
          </w:tcPr>
          <w:p w14:paraId="3578AA65" w14:textId="4D663F17" w:rsidR="00E41EB5" w:rsidRPr="00746BD5" w:rsidRDefault="00E41EB5" w:rsidP="00E41EB5">
            <w:pPr>
              <w:jc w:val="both"/>
              <w:rPr>
                <w:rFonts w:eastAsia="Times New Roman" w:cs="Times New Roman"/>
                <w:kern w:val="0"/>
                <w:sz w:val="26"/>
                <w:szCs w:val="26"/>
                <w14:ligatures w14:val="none"/>
              </w:rPr>
            </w:pPr>
            <w:r w:rsidRPr="00746BD5">
              <w:rPr>
                <w:rFonts w:eastAsia="Times New Roman" w:cs="Times New Roman"/>
                <w:kern w:val="0"/>
                <w:sz w:val="26"/>
                <w:szCs w:val="26"/>
                <w14:ligatures w14:val="none"/>
              </w:rPr>
              <w:t>Dung cụ phẫu tích thần kinh kiểu Wagener hoặc tương đương, đầu tù, cán tròn, vuông 90</w:t>
            </w:r>
            <w:r w:rsidRPr="00746BD5">
              <w:rPr>
                <w:rFonts w:eastAsia="Times New Roman" w:cs="Times New Roman"/>
                <w:kern w:val="0"/>
                <w:sz w:val="26"/>
                <w:szCs w:val="26"/>
                <w:vertAlign w:val="superscript"/>
                <w14:ligatures w14:val="none"/>
              </w:rPr>
              <w:t>o</w:t>
            </w:r>
            <w:r w:rsidRPr="00746BD5">
              <w:rPr>
                <w:rFonts w:eastAsia="Times New Roman" w:cs="Times New Roman"/>
                <w:kern w:val="0"/>
                <w:sz w:val="26"/>
                <w:szCs w:val="26"/>
                <w14:ligatures w14:val="none"/>
              </w:rPr>
              <w:t>, dài 150mm</w:t>
            </w:r>
          </w:p>
        </w:tc>
        <w:tc>
          <w:tcPr>
            <w:tcW w:w="1260" w:type="dxa"/>
            <w:vAlign w:val="center"/>
            <w:hideMark/>
          </w:tcPr>
          <w:p w14:paraId="712DC3FF" w14:textId="77777777" w:rsidR="00E41EB5" w:rsidRPr="00746BD5" w:rsidRDefault="00E41EB5" w:rsidP="00E41EB5">
            <w:pPr>
              <w:rPr>
                <w:rFonts w:eastAsia="Times New Roman" w:cs="Times New Roman"/>
                <w:color w:val="000000"/>
                <w:kern w:val="0"/>
                <w:sz w:val="26"/>
                <w:szCs w:val="26"/>
                <w14:ligatures w14:val="none"/>
              </w:rPr>
            </w:pPr>
            <w:r w:rsidRPr="00746BD5">
              <w:rPr>
                <w:rFonts w:eastAsia="Times New Roman" w:cs="Times New Roman"/>
                <w:color w:val="000000"/>
                <w:kern w:val="0"/>
                <w:sz w:val="26"/>
                <w:szCs w:val="26"/>
                <w14:ligatures w14:val="none"/>
              </w:rPr>
              <w:t>: 01 Cái</w:t>
            </w:r>
          </w:p>
        </w:tc>
        <w:tc>
          <w:tcPr>
            <w:tcW w:w="1070" w:type="dxa"/>
            <w:vAlign w:val="center"/>
          </w:tcPr>
          <w:p w14:paraId="2C74A65D" w14:textId="01851755" w:rsidR="00E41EB5" w:rsidRPr="00746BD5" w:rsidRDefault="00E41EB5" w:rsidP="00E41EB5">
            <w:pPr>
              <w:jc w:val="center"/>
              <w:rPr>
                <w:rFonts w:eastAsia="Times New Roman" w:cs="Times New Roman"/>
                <w:color w:val="000000"/>
                <w:kern w:val="0"/>
                <w:sz w:val="26"/>
                <w:szCs w:val="26"/>
                <w14:ligatures w14:val="none"/>
              </w:rPr>
            </w:pPr>
            <w:r w:rsidRPr="00EE33A5">
              <w:rPr>
                <w:rFonts w:eastAsia="Times New Roman" w:cs="Times New Roman"/>
                <w:color w:val="000000"/>
                <w:kern w:val="0"/>
                <w14:ligatures w14:val="none"/>
              </w:rPr>
              <w:t>*</w:t>
            </w:r>
          </w:p>
        </w:tc>
      </w:tr>
      <w:tr w:rsidR="00E41EB5" w:rsidRPr="00746BD5" w14:paraId="1579678F" w14:textId="456BE5FF" w:rsidTr="00CB0D6C">
        <w:trPr>
          <w:trHeight w:val="323"/>
        </w:trPr>
        <w:tc>
          <w:tcPr>
            <w:tcW w:w="785" w:type="dxa"/>
          </w:tcPr>
          <w:p w14:paraId="6806C984" w14:textId="77777777" w:rsidR="00E41EB5" w:rsidRPr="00146A8F" w:rsidRDefault="00E41EB5" w:rsidP="00E41EB5">
            <w:pPr>
              <w:pStyle w:val="oancuaDanhsach"/>
              <w:numPr>
                <w:ilvl w:val="0"/>
                <w:numId w:val="36"/>
              </w:numPr>
              <w:jc w:val="both"/>
              <w:rPr>
                <w:rFonts w:eastAsia="Times New Roman" w:cs="Times New Roman"/>
                <w:color w:val="EE0000"/>
                <w:kern w:val="0"/>
                <w:sz w:val="26"/>
                <w:szCs w:val="26"/>
                <w14:ligatures w14:val="none"/>
              </w:rPr>
            </w:pPr>
          </w:p>
        </w:tc>
        <w:tc>
          <w:tcPr>
            <w:tcW w:w="6225" w:type="dxa"/>
            <w:vAlign w:val="center"/>
            <w:hideMark/>
          </w:tcPr>
          <w:p w14:paraId="39F5BFC0" w14:textId="668F34AA" w:rsidR="00E41EB5" w:rsidRPr="00746BD5" w:rsidRDefault="00E41EB5" w:rsidP="00E41EB5">
            <w:pPr>
              <w:jc w:val="both"/>
              <w:rPr>
                <w:rFonts w:eastAsia="Times New Roman" w:cs="Times New Roman"/>
                <w:kern w:val="0"/>
                <w:sz w:val="26"/>
                <w:szCs w:val="26"/>
                <w14:ligatures w14:val="none"/>
              </w:rPr>
            </w:pPr>
            <w:r w:rsidRPr="00746BD5">
              <w:rPr>
                <w:rFonts w:eastAsia="Times New Roman" w:cs="Times New Roman"/>
                <w:kern w:val="0"/>
                <w:sz w:val="26"/>
                <w:szCs w:val="26"/>
                <w14:ligatures w14:val="none"/>
              </w:rPr>
              <w:t>Dụng cụ bẩy xương kiểu Freer hoặc tương đương, cong, hai đầu, nhọn/tù, dài 180mm</w:t>
            </w:r>
          </w:p>
        </w:tc>
        <w:tc>
          <w:tcPr>
            <w:tcW w:w="1260" w:type="dxa"/>
            <w:vAlign w:val="center"/>
            <w:hideMark/>
          </w:tcPr>
          <w:p w14:paraId="23C9F2EE" w14:textId="77777777" w:rsidR="00E41EB5" w:rsidRPr="00746BD5" w:rsidRDefault="00E41EB5" w:rsidP="00E41EB5">
            <w:pPr>
              <w:rPr>
                <w:rFonts w:eastAsia="Times New Roman" w:cs="Times New Roman"/>
                <w:color w:val="000000"/>
                <w:kern w:val="0"/>
                <w:sz w:val="26"/>
                <w:szCs w:val="26"/>
                <w14:ligatures w14:val="none"/>
              </w:rPr>
            </w:pPr>
            <w:r w:rsidRPr="00746BD5">
              <w:rPr>
                <w:rFonts w:eastAsia="Times New Roman" w:cs="Times New Roman"/>
                <w:color w:val="000000"/>
                <w:kern w:val="0"/>
                <w:sz w:val="26"/>
                <w:szCs w:val="26"/>
                <w14:ligatures w14:val="none"/>
              </w:rPr>
              <w:t>: 01 Cái</w:t>
            </w:r>
          </w:p>
        </w:tc>
        <w:tc>
          <w:tcPr>
            <w:tcW w:w="1070" w:type="dxa"/>
            <w:vAlign w:val="center"/>
          </w:tcPr>
          <w:p w14:paraId="497ED8FA" w14:textId="69DCD492" w:rsidR="00E41EB5" w:rsidRPr="00746BD5" w:rsidRDefault="00E41EB5" w:rsidP="00E41EB5">
            <w:pPr>
              <w:jc w:val="center"/>
              <w:rPr>
                <w:rFonts w:eastAsia="Times New Roman" w:cs="Times New Roman"/>
                <w:color w:val="000000"/>
                <w:kern w:val="0"/>
                <w:sz w:val="26"/>
                <w:szCs w:val="26"/>
                <w14:ligatures w14:val="none"/>
              </w:rPr>
            </w:pPr>
            <w:r w:rsidRPr="00EE33A5">
              <w:rPr>
                <w:rFonts w:eastAsia="Times New Roman" w:cs="Times New Roman"/>
                <w:color w:val="000000"/>
                <w:kern w:val="0"/>
                <w14:ligatures w14:val="none"/>
              </w:rPr>
              <w:t>*</w:t>
            </w:r>
          </w:p>
        </w:tc>
      </w:tr>
      <w:tr w:rsidR="00E41EB5" w:rsidRPr="00746BD5" w14:paraId="7C5B58ED" w14:textId="15833A9E" w:rsidTr="00CB0D6C">
        <w:trPr>
          <w:trHeight w:val="70"/>
        </w:trPr>
        <w:tc>
          <w:tcPr>
            <w:tcW w:w="785" w:type="dxa"/>
          </w:tcPr>
          <w:p w14:paraId="752E8535" w14:textId="77777777" w:rsidR="00E41EB5" w:rsidRPr="00146A8F" w:rsidRDefault="00E41EB5" w:rsidP="00E41EB5">
            <w:pPr>
              <w:pStyle w:val="oancuaDanhsach"/>
              <w:numPr>
                <w:ilvl w:val="0"/>
                <w:numId w:val="36"/>
              </w:numPr>
              <w:rPr>
                <w:rFonts w:eastAsia="Times New Roman" w:cs="Times New Roman"/>
                <w:color w:val="EE0000"/>
                <w:kern w:val="0"/>
                <w:sz w:val="26"/>
                <w:szCs w:val="26"/>
                <w14:ligatures w14:val="none"/>
              </w:rPr>
            </w:pPr>
          </w:p>
        </w:tc>
        <w:tc>
          <w:tcPr>
            <w:tcW w:w="6225" w:type="dxa"/>
            <w:vAlign w:val="center"/>
            <w:hideMark/>
          </w:tcPr>
          <w:p w14:paraId="6D869D48" w14:textId="62D11660" w:rsidR="00E41EB5" w:rsidRPr="00746BD5" w:rsidRDefault="00E41EB5" w:rsidP="00E41EB5">
            <w:pPr>
              <w:rPr>
                <w:rFonts w:eastAsia="Times New Roman" w:cs="Times New Roman"/>
                <w:kern w:val="0"/>
                <w:sz w:val="26"/>
                <w:szCs w:val="26"/>
                <w14:ligatures w14:val="none"/>
              </w:rPr>
            </w:pPr>
            <w:r w:rsidRPr="00746BD5">
              <w:rPr>
                <w:rFonts w:eastAsia="Times New Roman" w:cs="Times New Roman"/>
                <w:kern w:val="0"/>
                <w:sz w:val="26"/>
                <w:szCs w:val="26"/>
                <w14:ligatures w14:val="none"/>
              </w:rPr>
              <w:t>Đục xương kiểu Stille hoặc tương đương có tay cầm, mũi vát, rộng ≥ 5mm dài 200mm</w:t>
            </w:r>
          </w:p>
        </w:tc>
        <w:tc>
          <w:tcPr>
            <w:tcW w:w="1260" w:type="dxa"/>
            <w:vAlign w:val="center"/>
            <w:hideMark/>
          </w:tcPr>
          <w:p w14:paraId="604CC62B" w14:textId="77777777" w:rsidR="00E41EB5" w:rsidRPr="00746BD5" w:rsidRDefault="00E41EB5" w:rsidP="00E41EB5">
            <w:pPr>
              <w:rPr>
                <w:rFonts w:eastAsia="Times New Roman" w:cs="Times New Roman"/>
                <w:color w:val="000000"/>
                <w:kern w:val="0"/>
                <w:sz w:val="26"/>
                <w:szCs w:val="26"/>
                <w14:ligatures w14:val="none"/>
              </w:rPr>
            </w:pPr>
            <w:r w:rsidRPr="00746BD5">
              <w:rPr>
                <w:rFonts w:eastAsia="Times New Roman" w:cs="Times New Roman"/>
                <w:color w:val="000000"/>
                <w:kern w:val="0"/>
                <w:sz w:val="26"/>
                <w:szCs w:val="26"/>
                <w14:ligatures w14:val="none"/>
              </w:rPr>
              <w:t>: 01 Cái</w:t>
            </w:r>
          </w:p>
        </w:tc>
        <w:tc>
          <w:tcPr>
            <w:tcW w:w="1070" w:type="dxa"/>
            <w:vAlign w:val="center"/>
          </w:tcPr>
          <w:p w14:paraId="7474230D" w14:textId="57D3C3D3" w:rsidR="00E41EB5" w:rsidRPr="00746BD5" w:rsidRDefault="00E41EB5" w:rsidP="00E41EB5">
            <w:pPr>
              <w:jc w:val="center"/>
              <w:rPr>
                <w:rFonts w:eastAsia="Times New Roman" w:cs="Times New Roman"/>
                <w:color w:val="000000"/>
                <w:kern w:val="0"/>
                <w:sz w:val="26"/>
                <w:szCs w:val="26"/>
                <w14:ligatures w14:val="none"/>
              </w:rPr>
            </w:pPr>
            <w:r w:rsidRPr="00EE33A5">
              <w:rPr>
                <w:rFonts w:eastAsia="Times New Roman" w:cs="Times New Roman"/>
                <w:color w:val="000000"/>
                <w:kern w:val="0"/>
                <w14:ligatures w14:val="none"/>
              </w:rPr>
              <w:t>*</w:t>
            </w:r>
          </w:p>
        </w:tc>
      </w:tr>
      <w:tr w:rsidR="00E41EB5" w:rsidRPr="00746BD5" w14:paraId="5654DFCF" w14:textId="697A0D4E" w:rsidTr="00CB0D6C">
        <w:trPr>
          <w:trHeight w:val="70"/>
        </w:trPr>
        <w:tc>
          <w:tcPr>
            <w:tcW w:w="785" w:type="dxa"/>
          </w:tcPr>
          <w:p w14:paraId="21401F60" w14:textId="77777777" w:rsidR="00E41EB5" w:rsidRPr="00146A8F" w:rsidRDefault="00E41EB5" w:rsidP="00E41EB5">
            <w:pPr>
              <w:pStyle w:val="oancuaDanhsach"/>
              <w:numPr>
                <w:ilvl w:val="0"/>
                <w:numId w:val="36"/>
              </w:numPr>
              <w:rPr>
                <w:rFonts w:eastAsia="Times New Roman" w:cs="Times New Roman"/>
                <w:color w:val="EE0000"/>
                <w:kern w:val="0"/>
                <w:sz w:val="26"/>
                <w:szCs w:val="26"/>
                <w14:ligatures w14:val="none"/>
              </w:rPr>
            </w:pPr>
          </w:p>
        </w:tc>
        <w:tc>
          <w:tcPr>
            <w:tcW w:w="6225" w:type="dxa"/>
            <w:vAlign w:val="center"/>
            <w:hideMark/>
          </w:tcPr>
          <w:p w14:paraId="576F7F39" w14:textId="0A545E75" w:rsidR="00E41EB5" w:rsidRPr="00746BD5" w:rsidRDefault="00E41EB5" w:rsidP="00E41EB5">
            <w:pPr>
              <w:rPr>
                <w:rFonts w:eastAsia="Times New Roman" w:cs="Times New Roman"/>
                <w:kern w:val="0"/>
                <w:sz w:val="26"/>
                <w:szCs w:val="26"/>
                <w14:ligatures w14:val="none"/>
              </w:rPr>
            </w:pPr>
            <w:r w:rsidRPr="00746BD5">
              <w:rPr>
                <w:rFonts w:eastAsia="Times New Roman" w:cs="Times New Roman"/>
                <w:kern w:val="0"/>
                <w:sz w:val="26"/>
                <w:szCs w:val="26"/>
                <w14:ligatures w14:val="none"/>
              </w:rPr>
              <w:t>Đục xương kiểu Stille hoặc tương đương có tay cầm, mũi lòng máng, rộng ≥ 5mm, dài 200mm</w:t>
            </w:r>
          </w:p>
        </w:tc>
        <w:tc>
          <w:tcPr>
            <w:tcW w:w="1260" w:type="dxa"/>
            <w:vAlign w:val="center"/>
            <w:hideMark/>
          </w:tcPr>
          <w:p w14:paraId="6B7082C0" w14:textId="77777777" w:rsidR="00E41EB5" w:rsidRPr="00746BD5" w:rsidRDefault="00E41EB5" w:rsidP="00E41EB5">
            <w:pPr>
              <w:rPr>
                <w:rFonts w:eastAsia="Times New Roman" w:cs="Times New Roman"/>
                <w:color w:val="000000"/>
                <w:kern w:val="0"/>
                <w:sz w:val="26"/>
                <w:szCs w:val="26"/>
                <w14:ligatures w14:val="none"/>
              </w:rPr>
            </w:pPr>
            <w:r w:rsidRPr="00746BD5">
              <w:rPr>
                <w:rFonts w:eastAsia="Times New Roman" w:cs="Times New Roman"/>
                <w:color w:val="000000"/>
                <w:kern w:val="0"/>
                <w:sz w:val="26"/>
                <w:szCs w:val="26"/>
                <w14:ligatures w14:val="none"/>
              </w:rPr>
              <w:t>: 01 Cái</w:t>
            </w:r>
          </w:p>
        </w:tc>
        <w:tc>
          <w:tcPr>
            <w:tcW w:w="1070" w:type="dxa"/>
            <w:vAlign w:val="center"/>
          </w:tcPr>
          <w:p w14:paraId="6D40EC81" w14:textId="720C5256" w:rsidR="00E41EB5" w:rsidRPr="00746BD5" w:rsidRDefault="00E41EB5" w:rsidP="00E41EB5">
            <w:pPr>
              <w:jc w:val="center"/>
              <w:rPr>
                <w:rFonts w:eastAsia="Times New Roman" w:cs="Times New Roman"/>
                <w:color w:val="000000"/>
                <w:kern w:val="0"/>
                <w:sz w:val="26"/>
                <w:szCs w:val="26"/>
                <w14:ligatures w14:val="none"/>
              </w:rPr>
            </w:pPr>
            <w:r w:rsidRPr="00EE33A5">
              <w:rPr>
                <w:rFonts w:eastAsia="Times New Roman" w:cs="Times New Roman"/>
                <w:color w:val="000000"/>
                <w:kern w:val="0"/>
                <w14:ligatures w14:val="none"/>
              </w:rPr>
              <w:t>*</w:t>
            </w:r>
          </w:p>
        </w:tc>
      </w:tr>
      <w:tr w:rsidR="00E41EB5" w:rsidRPr="00746BD5" w14:paraId="29934829" w14:textId="3811D992" w:rsidTr="00B007A2">
        <w:trPr>
          <w:trHeight w:val="70"/>
        </w:trPr>
        <w:tc>
          <w:tcPr>
            <w:tcW w:w="785" w:type="dxa"/>
          </w:tcPr>
          <w:p w14:paraId="0EC96857" w14:textId="77777777" w:rsidR="00E41EB5" w:rsidRPr="00146A8F" w:rsidRDefault="00E41EB5" w:rsidP="00E41EB5">
            <w:pPr>
              <w:pStyle w:val="oancuaDanhsach"/>
              <w:numPr>
                <w:ilvl w:val="0"/>
                <w:numId w:val="36"/>
              </w:numPr>
              <w:jc w:val="both"/>
              <w:rPr>
                <w:rFonts w:eastAsia="Times New Roman" w:cs="Times New Roman"/>
                <w:color w:val="EE0000"/>
                <w:kern w:val="0"/>
                <w:sz w:val="26"/>
                <w:szCs w:val="26"/>
                <w14:ligatures w14:val="none"/>
              </w:rPr>
            </w:pPr>
          </w:p>
        </w:tc>
        <w:tc>
          <w:tcPr>
            <w:tcW w:w="6225" w:type="dxa"/>
            <w:hideMark/>
          </w:tcPr>
          <w:p w14:paraId="111ADCF2" w14:textId="0E0840E3" w:rsidR="00E41EB5" w:rsidRPr="00746BD5" w:rsidRDefault="00E41EB5" w:rsidP="00E41EB5">
            <w:pPr>
              <w:jc w:val="both"/>
              <w:rPr>
                <w:rFonts w:eastAsia="Times New Roman" w:cs="Times New Roman"/>
                <w:kern w:val="0"/>
                <w:sz w:val="26"/>
                <w:szCs w:val="26"/>
                <w14:ligatures w14:val="none"/>
              </w:rPr>
            </w:pPr>
            <w:r w:rsidRPr="009C1121">
              <w:rPr>
                <w:rFonts w:eastAsia="Times New Roman" w:cs="Times New Roman"/>
                <w:color w:val="0070C0"/>
                <w:kern w:val="0"/>
                <w:sz w:val="26"/>
                <w:szCs w:val="26"/>
                <w14:ligatures w14:val="none"/>
              </w:rPr>
              <w:t xml:space="preserve">Búa kiểu Hajek hoặc tương đương, dài 220mm, đường kính đầu ≤30mm, </w:t>
            </w:r>
            <w:r w:rsidRPr="009C1121">
              <w:rPr>
                <w:color w:val="0070C0"/>
                <w:sz w:val="26"/>
                <w:szCs w:val="26"/>
                <w:lang w:val="pt-BR"/>
              </w:rPr>
              <w:t>trọng lượng đầu búa</w:t>
            </w:r>
            <w:r w:rsidRPr="009C1121">
              <w:rPr>
                <w:rFonts w:eastAsia="Times New Roman" w:cs="Times New Roman"/>
                <w:color w:val="0070C0"/>
                <w:kern w:val="0"/>
                <w:sz w:val="26"/>
                <w:szCs w:val="26"/>
                <w14:ligatures w14:val="none"/>
              </w:rPr>
              <w:t xml:space="preserve"> ≤ </w:t>
            </w:r>
            <w:r w:rsidRPr="009C1121">
              <w:rPr>
                <w:color w:val="0070C0"/>
                <w:sz w:val="26"/>
                <w:szCs w:val="26"/>
                <w:lang w:val="pt-BR"/>
              </w:rPr>
              <w:t>160</w:t>
            </w:r>
            <w:r w:rsidRPr="009C1121">
              <w:rPr>
                <w:rFonts w:eastAsia="Times New Roman" w:cs="Times New Roman"/>
                <w:color w:val="0070C0"/>
                <w:kern w:val="0"/>
                <w:sz w:val="26"/>
                <w:szCs w:val="26"/>
                <w14:ligatures w14:val="none"/>
              </w:rPr>
              <w:t>g</w:t>
            </w:r>
          </w:p>
        </w:tc>
        <w:tc>
          <w:tcPr>
            <w:tcW w:w="1260" w:type="dxa"/>
            <w:vAlign w:val="center"/>
            <w:hideMark/>
          </w:tcPr>
          <w:p w14:paraId="4E9AF419" w14:textId="77777777" w:rsidR="00E41EB5" w:rsidRPr="00746BD5" w:rsidRDefault="00E41EB5" w:rsidP="00E41EB5">
            <w:pPr>
              <w:rPr>
                <w:rFonts w:eastAsia="Times New Roman" w:cs="Times New Roman"/>
                <w:color w:val="000000"/>
                <w:kern w:val="0"/>
                <w:sz w:val="26"/>
                <w:szCs w:val="26"/>
                <w14:ligatures w14:val="none"/>
              </w:rPr>
            </w:pPr>
            <w:r w:rsidRPr="00746BD5">
              <w:rPr>
                <w:rFonts w:eastAsia="Times New Roman" w:cs="Times New Roman"/>
                <w:color w:val="000000"/>
                <w:kern w:val="0"/>
                <w:sz w:val="26"/>
                <w:szCs w:val="26"/>
                <w14:ligatures w14:val="none"/>
              </w:rPr>
              <w:t>: 01 Cái</w:t>
            </w:r>
          </w:p>
        </w:tc>
        <w:tc>
          <w:tcPr>
            <w:tcW w:w="1070" w:type="dxa"/>
            <w:vAlign w:val="center"/>
          </w:tcPr>
          <w:p w14:paraId="094BD169" w14:textId="5DBFA188" w:rsidR="00E41EB5" w:rsidRPr="00746BD5" w:rsidRDefault="00E41EB5" w:rsidP="00E41EB5">
            <w:pPr>
              <w:jc w:val="center"/>
              <w:rPr>
                <w:rFonts w:eastAsia="Times New Roman" w:cs="Times New Roman"/>
                <w:color w:val="000000"/>
                <w:kern w:val="0"/>
                <w:sz w:val="26"/>
                <w:szCs w:val="26"/>
                <w14:ligatures w14:val="none"/>
              </w:rPr>
            </w:pPr>
            <w:r w:rsidRPr="00EE33A5">
              <w:rPr>
                <w:rFonts w:eastAsia="Times New Roman" w:cs="Times New Roman"/>
                <w:color w:val="000000"/>
                <w:kern w:val="0"/>
                <w14:ligatures w14:val="none"/>
              </w:rPr>
              <w:t>*</w:t>
            </w:r>
          </w:p>
        </w:tc>
      </w:tr>
      <w:tr w:rsidR="00E41EB5" w:rsidRPr="00746BD5" w14:paraId="62E0CA9F" w14:textId="37924891" w:rsidTr="00CB0D6C">
        <w:trPr>
          <w:trHeight w:val="70"/>
        </w:trPr>
        <w:tc>
          <w:tcPr>
            <w:tcW w:w="785" w:type="dxa"/>
          </w:tcPr>
          <w:p w14:paraId="2E78C4BD" w14:textId="77777777" w:rsidR="00E41EB5" w:rsidRPr="00146A8F" w:rsidRDefault="00E41EB5" w:rsidP="00E41EB5">
            <w:pPr>
              <w:pStyle w:val="oancuaDanhsach"/>
              <w:numPr>
                <w:ilvl w:val="0"/>
                <w:numId w:val="36"/>
              </w:numPr>
              <w:rPr>
                <w:rFonts w:eastAsia="Times New Roman" w:cs="Times New Roman"/>
                <w:color w:val="EE0000"/>
                <w:kern w:val="0"/>
                <w:sz w:val="26"/>
                <w:szCs w:val="26"/>
                <w14:ligatures w14:val="none"/>
              </w:rPr>
            </w:pPr>
          </w:p>
        </w:tc>
        <w:tc>
          <w:tcPr>
            <w:tcW w:w="6225" w:type="dxa"/>
            <w:vAlign w:val="center"/>
            <w:hideMark/>
          </w:tcPr>
          <w:p w14:paraId="12442803" w14:textId="75B7C9E4" w:rsidR="00E41EB5" w:rsidRPr="00746BD5" w:rsidRDefault="00E41EB5" w:rsidP="00E41EB5">
            <w:pPr>
              <w:rPr>
                <w:rFonts w:eastAsia="Times New Roman" w:cs="Times New Roman"/>
                <w:kern w:val="0"/>
                <w:sz w:val="26"/>
                <w:szCs w:val="26"/>
                <w14:ligatures w14:val="none"/>
              </w:rPr>
            </w:pPr>
            <w:r w:rsidRPr="00746BD5">
              <w:rPr>
                <w:rFonts w:eastAsia="Times New Roman" w:cs="Times New Roman"/>
                <w:kern w:val="0"/>
                <w:sz w:val="26"/>
                <w:szCs w:val="26"/>
                <w14:ligatures w14:val="none"/>
              </w:rPr>
              <w:t>Búa ,tay cầm thép, dài 180mm, nặng 130g (±≤ 20g)</w:t>
            </w:r>
          </w:p>
        </w:tc>
        <w:tc>
          <w:tcPr>
            <w:tcW w:w="1260" w:type="dxa"/>
            <w:vAlign w:val="center"/>
            <w:hideMark/>
          </w:tcPr>
          <w:p w14:paraId="5BBFA9C5" w14:textId="77777777" w:rsidR="00E41EB5" w:rsidRPr="00746BD5" w:rsidRDefault="00E41EB5" w:rsidP="00E41EB5">
            <w:pPr>
              <w:rPr>
                <w:rFonts w:eastAsia="Times New Roman" w:cs="Times New Roman"/>
                <w:color w:val="000000"/>
                <w:kern w:val="0"/>
                <w:sz w:val="26"/>
                <w:szCs w:val="26"/>
                <w14:ligatures w14:val="none"/>
              </w:rPr>
            </w:pPr>
            <w:r w:rsidRPr="00746BD5">
              <w:rPr>
                <w:rFonts w:eastAsia="Times New Roman" w:cs="Times New Roman"/>
                <w:color w:val="000000"/>
                <w:kern w:val="0"/>
                <w:sz w:val="26"/>
                <w:szCs w:val="26"/>
                <w14:ligatures w14:val="none"/>
              </w:rPr>
              <w:t>: 01 Cái</w:t>
            </w:r>
          </w:p>
        </w:tc>
        <w:tc>
          <w:tcPr>
            <w:tcW w:w="1070" w:type="dxa"/>
            <w:vAlign w:val="center"/>
          </w:tcPr>
          <w:p w14:paraId="6342805C" w14:textId="1BA4B4A7" w:rsidR="00E41EB5" w:rsidRPr="00746BD5" w:rsidRDefault="00E41EB5" w:rsidP="00E41EB5">
            <w:pPr>
              <w:jc w:val="center"/>
              <w:rPr>
                <w:rFonts w:eastAsia="Times New Roman" w:cs="Times New Roman"/>
                <w:color w:val="000000"/>
                <w:kern w:val="0"/>
                <w:sz w:val="26"/>
                <w:szCs w:val="26"/>
                <w14:ligatures w14:val="none"/>
              </w:rPr>
            </w:pPr>
            <w:r w:rsidRPr="00EE33A5">
              <w:rPr>
                <w:rFonts w:eastAsia="Times New Roman" w:cs="Times New Roman"/>
                <w:color w:val="000000"/>
                <w:kern w:val="0"/>
                <w14:ligatures w14:val="none"/>
              </w:rPr>
              <w:t>*</w:t>
            </w:r>
          </w:p>
        </w:tc>
      </w:tr>
      <w:tr w:rsidR="00E41EB5" w:rsidRPr="00746BD5" w14:paraId="31785276" w14:textId="72295FEF" w:rsidTr="00CB0D6C">
        <w:trPr>
          <w:trHeight w:val="130"/>
        </w:trPr>
        <w:tc>
          <w:tcPr>
            <w:tcW w:w="785" w:type="dxa"/>
          </w:tcPr>
          <w:p w14:paraId="73F564C5" w14:textId="77777777" w:rsidR="00E41EB5" w:rsidRPr="00146A8F" w:rsidRDefault="00E41EB5" w:rsidP="00E41EB5">
            <w:pPr>
              <w:pStyle w:val="oancuaDanhsach"/>
              <w:numPr>
                <w:ilvl w:val="0"/>
                <w:numId w:val="36"/>
              </w:numPr>
              <w:rPr>
                <w:rFonts w:eastAsia="Times New Roman" w:cs="Times New Roman"/>
                <w:color w:val="EE0000"/>
                <w:kern w:val="0"/>
                <w:sz w:val="26"/>
                <w:szCs w:val="26"/>
                <w14:ligatures w14:val="none"/>
              </w:rPr>
            </w:pPr>
          </w:p>
        </w:tc>
        <w:tc>
          <w:tcPr>
            <w:tcW w:w="6225" w:type="dxa"/>
            <w:vAlign w:val="center"/>
            <w:hideMark/>
          </w:tcPr>
          <w:p w14:paraId="64CA30B8" w14:textId="0E643EBE" w:rsidR="00E41EB5" w:rsidRPr="00746BD5" w:rsidRDefault="00E41EB5" w:rsidP="00E41EB5">
            <w:pPr>
              <w:rPr>
                <w:rFonts w:eastAsia="Times New Roman" w:cs="Times New Roman"/>
                <w:kern w:val="0"/>
                <w:sz w:val="26"/>
                <w:szCs w:val="26"/>
                <w14:ligatures w14:val="none"/>
              </w:rPr>
            </w:pPr>
            <w:r w:rsidRPr="00746BD5">
              <w:rPr>
                <w:rFonts w:eastAsia="Times New Roman" w:cs="Times New Roman"/>
                <w:kern w:val="0"/>
                <w:sz w:val="26"/>
                <w:szCs w:val="26"/>
                <w14:ligatures w14:val="none"/>
              </w:rPr>
              <w:t>Vén mạch máu và rễ dây thần kinh kiểu Cushing hoặc tương đương, gập góc 90°, mũi tù, dài 280mm.</w:t>
            </w:r>
          </w:p>
        </w:tc>
        <w:tc>
          <w:tcPr>
            <w:tcW w:w="1260" w:type="dxa"/>
            <w:vAlign w:val="center"/>
            <w:hideMark/>
          </w:tcPr>
          <w:p w14:paraId="3BBBDF75" w14:textId="77777777" w:rsidR="00E41EB5" w:rsidRPr="00746BD5" w:rsidRDefault="00E41EB5" w:rsidP="00E41EB5">
            <w:pPr>
              <w:rPr>
                <w:rFonts w:eastAsia="Times New Roman" w:cs="Times New Roman"/>
                <w:color w:val="000000"/>
                <w:kern w:val="0"/>
                <w:sz w:val="26"/>
                <w:szCs w:val="26"/>
                <w14:ligatures w14:val="none"/>
              </w:rPr>
            </w:pPr>
            <w:r w:rsidRPr="00746BD5">
              <w:rPr>
                <w:rFonts w:eastAsia="Times New Roman" w:cs="Times New Roman"/>
                <w:color w:val="000000"/>
                <w:kern w:val="0"/>
                <w:sz w:val="26"/>
                <w:szCs w:val="26"/>
                <w14:ligatures w14:val="none"/>
              </w:rPr>
              <w:t>: 01 Cái</w:t>
            </w:r>
          </w:p>
        </w:tc>
        <w:tc>
          <w:tcPr>
            <w:tcW w:w="1070" w:type="dxa"/>
            <w:vAlign w:val="center"/>
          </w:tcPr>
          <w:p w14:paraId="74529D78" w14:textId="18B320C5" w:rsidR="00E41EB5" w:rsidRPr="00746BD5" w:rsidRDefault="00E41EB5" w:rsidP="00E41EB5">
            <w:pPr>
              <w:jc w:val="center"/>
              <w:rPr>
                <w:rFonts w:eastAsia="Times New Roman" w:cs="Times New Roman"/>
                <w:color w:val="000000"/>
                <w:kern w:val="0"/>
                <w:sz w:val="26"/>
                <w:szCs w:val="26"/>
                <w14:ligatures w14:val="none"/>
              </w:rPr>
            </w:pPr>
            <w:r w:rsidRPr="00EE33A5">
              <w:rPr>
                <w:rFonts w:eastAsia="Times New Roman" w:cs="Times New Roman"/>
                <w:color w:val="000000"/>
                <w:kern w:val="0"/>
                <w14:ligatures w14:val="none"/>
              </w:rPr>
              <w:t>*</w:t>
            </w:r>
          </w:p>
        </w:tc>
      </w:tr>
      <w:tr w:rsidR="00E41EB5" w:rsidRPr="00746BD5" w14:paraId="451D034C" w14:textId="452FEA1A" w:rsidTr="00CB0D6C">
        <w:trPr>
          <w:trHeight w:val="260"/>
        </w:trPr>
        <w:tc>
          <w:tcPr>
            <w:tcW w:w="785" w:type="dxa"/>
          </w:tcPr>
          <w:p w14:paraId="185674DF" w14:textId="77777777" w:rsidR="00E41EB5" w:rsidRPr="00146A8F" w:rsidRDefault="00E41EB5" w:rsidP="00E41EB5">
            <w:pPr>
              <w:pStyle w:val="oancuaDanhsach"/>
              <w:numPr>
                <w:ilvl w:val="0"/>
                <w:numId w:val="36"/>
              </w:numPr>
              <w:jc w:val="both"/>
              <w:rPr>
                <w:rFonts w:eastAsia="Times New Roman" w:cs="Times New Roman"/>
                <w:color w:val="EE0000"/>
                <w:kern w:val="0"/>
                <w:sz w:val="26"/>
                <w:szCs w:val="26"/>
                <w14:ligatures w14:val="none"/>
              </w:rPr>
            </w:pPr>
          </w:p>
        </w:tc>
        <w:tc>
          <w:tcPr>
            <w:tcW w:w="6225" w:type="dxa"/>
            <w:vAlign w:val="center"/>
            <w:hideMark/>
          </w:tcPr>
          <w:p w14:paraId="7000533A" w14:textId="36C7C78E" w:rsidR="00E41EB5" w:rsidRPr="00746BD5" w:rsidRDefault="00E41EB5" w:rsidP="00E41EB5">
            <w:pPr>
              <w:jc w:val="both"/>
              <w:rPr>
                <w:rFonts w:eastAsia="Times New Roman" w:cs="Times New Roman"/>
                <w:kern w:val="0"/>
                <w:sz w:val="26"/>
                <w:szCs w:val="26"/>
                <w14:ligatures w14:val="none"/>
              </w:rPr>
            </w:pPr>
            <w:r w:rsidRPr="00746BD5">
              <w:rPr>
                <w:rFonts w:eastAsia="Times New Roman" w:cs="Times New Roman"/>
                <w:kern w:val="0"/>
                <w:sz w:val="26"/>
                <w:szCs w:val="26"/>
                <w14:ligatures w14:val="none"/>
              </w:rPr>
              <w:t>Banh tổ chức kiểu Kocher hoặc tương đương, kích thước lưỡi khoảng 40 x 18mm, dài 220mm,</w:t>
            </w:r>
          </w:p>
        </w:tc>
        <w:tc>
          <w:tcPr>
            <w:tcW w:w="1260" w:type="dxa"/>
            <w:vAlign w:val="center"/>
            <w:hideMark/>
          </w:tcPr>
          <w:p w14:paraId="5785DA85" w14:textId="77777777" w:rsidR="00E41EB5" w:rsidRPr="00746BD5" w:rsidRDefault="00E41EB5" w:rsidP="00E41EB5">
            <w:pPr>
              <w:rPr>
                <w:rFonts w:eastAsia="Times New Roman" w:cs="Times New Roman"/>
                <w:color w:val="000000"/>
                <w:kern w:val="0"/>
                <w:sz w:val="26"/>
                <w:szCs w:val="26"/>
                <w14:ligatures w14:val="none"/>
              </w:rPr>
            </w:pPr>
            <w:r w:rsidRPr="00746BD5">
              <w:rPr>
                <w:rFonts w:eastAsia="Times New Roman" w:cs="Times New Roman"/>
                <w:color w:val="000000"/>
                <w:kern w:val="0"/>
                <w:sz w:val="26"/>
                <w:szCs w:val="26"/>
                <w14:ligatures w14:val="none"/>
              </w:rPr>
              <w:t>: 02 Cái</w:t>
            </w:r>
          </w:p>
        </w:tc>
        <w:tc>
          <w:tcPr>
            <w:tcW w:w="1070" w:type="dxa"/>
            <w:vAlign w:val="center"/>
          </w:tcPr>
          <w:p w14:paraId="01ABF7EF" w14:textId="2AFCDE97" w:rsidR="00E41EB5" w:rsidRPr="00746BD5" w:rsidRDefault="00E41EB5" w:rsidP="00E41EB5">
            <w:pPr>
              <w:jc w:val="center"/>
              <w:rPr>
                <w:rFonts w:eastAsia="Times New Roman" w:cs="Times New Roman"/>
                <w:color w:val="000000"/>
                <w:kern w:val="0"/>
                <w:sz w:val="26"/>
                <w:szCs w:val="26"/>
                <w14:ligatures w14:val="none"/>
              </w:rPr>
            </w:pPr>
            <w:r w:rsidRPr="00EE33A5">
              <w:rPr>
                <w:rFonts w:eastAsia="Times New Roman" w:cs="Times New Roman"/>
                <w:color w:val="000000"/>
                <w:kern w:val="0"/>
                <w14:ligatures w14:val="none"/>
              </w:rPr>
              <w:t>*</w:t>
            </w:r>
          </w:p>
        </w:tc>
      </w:tr>
      <w:tr w:rsidR="00E41EB5" w:rsidRPr="00746BD5" w14:paraId="7483971E" w14:textId="36F5E787" w:rsidTr="00CB0D6C">
        <w:trPr>
          <w:trHeight w:val="70"/>
        </w:trPr>
        <w:tc>
          <w:tcPr>
            <w:tcW w:w="785" w:type="dxa"/>
          </w:tcPr>
          <w:p w14:paraId="4EB428C3" w14:textId="77777777" w:rsidR="00E41EB5" w:rsidRPr="00146A8F" w:rsidRDefault="00E41EB5" w:rsidP="00E41EB5">
            <w:pPr>
              <w:pStyle w:val="oancuaDanhsach"/>
              <w:numPr>
                <w:ilvl w:val="0"/>
                <w:numId w:val="36"/>
              </w:numPr>
              <w:jc w:val="both"/>
              <w:rPr>
                <w:rFonts w:eastAsia="Times New Roman" w:cs="Times New Roman"/>
                <w:color w:val="EE0000"/>
                <w:kern w:val="0"/>
                <w:sz w:val="26"/>
                <w:szCs w:val="26"/>
                <w14:ligatures w14:val="none"/>
              </w:rPr>
            </w:pPr>
          </w:p>
        </w:tc>
        <w:tc>
          <w:tcPr>
            <w:tcW w:w="6225" w:type="dxa"/>
            <w:vAlign w:val="center"/>
            <w:hideMark/>
          </w:tcPr>
          <w:p w14:paraId="0514526E" w14:textId="47CE4183" w:rsidR="00E41EB5" w:rsidRPr="00746BD5" w:rsidRDefault="00E41EB5" w:rsidP="00E41EB5">
            <w:pPr>
              <w:jc w:val="both"/>
              <w:rPr>
                <w:rFonts w:eastAsia="Times New Roman" w:cs="Times New Roman"/>
                <w:kern w:val="0"/>
                <w:sz w:val="26"/>
                <w:szCs w:val="26"/>
                <w14:ligatures w14:val="none"/>
              </w:rPr>
            </w:pPr>
            <w:r w:rsidRPr="00746BD5">
              <w:rPr>
                <w:rFonts w:eastAsia="Times New Roman" w:cs="Times New Roman"/>
                <w:kern w:val="0"/>
                <w:sz w:val="26"/>
                <w:szCs w:val="26"/>
                <w14:ligatures w14:val="none"/>
              </w:rPr>
              <w:t>Kìm gặm xương, ngàm cong, hoạt động đôi, dài ≥ 170mm</w:t>
            </w:r>
          </w:p>
        </w:tc>
        <w:tc>
          <w:tcPr>
            <w:tcW w:w="1260" w:type="dxa"/>
            <w:vAlign w:val="center"/>
            <w:hideMark/>
          </w:tcPr>
          <w:p w14:paraId="77AAF4F0" w14:textId="77777777" w:rsidR="00E41EB5" w:rsidRPr="00746BD5" w:rsidRDefault="00E41EB5" w:rsidP="00E41EB5">
            <w:pPr>
              <w:rPr>
                <w:rFonts w:eastAsia="Times New Roman" w:cs="Times New Roman"/>
                <w:color w:val="000000"/>
                <w:kern w:val="0"/>
                <w:sz w:val="26"/>
                <w:szCs w:val="26"/>
                <w14:ligatures w14:val="none"/>
              </w:rPr>
            </w:pPr>
            <w:r w:rsidRPr="00746BD5">
              <w:rPr>
                <w:rFonts w:eastAsia="Times New Roman" w:cs="Times New Roman"/>
                <w:color w:val="000000"/>
                <w:kern w:val="0"/>
                <w:sz w:val="26"/>
                <w:szCs w:val="26"/>
                <w14:ligatures w14:val="none"/>
              </w:rPr>
              <w:t>: 01 Cái</w:t>
            </w:r>
          </w:p>
        </w:tc>
        <w:tc>
          <w:tcPr>
            <w:tcW w:w="1070" w:type="dxa"/>
            <w:vAlign w:val="center"/>
          </w:tcPr>
          <w:p w14:paraId="3C996B31" w14:textId="41F40319" w:rsidR="00E41EB5" w:rsidRPr="00746BD5" w:rsidRDefault="00E41EB5" w:rsidP="00E41EB5">
            <w:pPr>
              <w:jc w:val="center"/>
              <w:rPr>
                <w:rFonts w:eastAsia="Times New Roman" w:cs="Times New Roman"/>
                <w:color w:val="000000"/>
                <w:kern w:val="0"/>
                <w:sz w:val="26"/>
                <w:szCs w:val="26"/>
                <w14:ligatures w14:val="none"/>
              </w:rPr>
            </w:pPr>
            <w:r w:rsidRPr="00EE33A5">
              <w:rPr>
                <w:rFonts w:eastAsia="Times New Roman" w:cs="Times New Roman"/>
                <w:color w:val="000000"/>
                <w:kern w:val="0"/>
                <w14:ligatures w14:val="none"/>
              </w:rPr>
              <w:t>*</w:t>
            </w:r>
          </w:p>
        </w:tc>
      </w:tr>
      <w:tr w:rsidR="00E41EB5" w:rsidRPr="00746BD5" w14:paraId="52233CB9" w14:textId="66EE5F21" w:rsidTr="00CB0D6C">
        <w:trPr>
          <w:trHeight w:val="122"/>
        </w:trPr>
        <w:tc>
          <w:tcPr>
            <w:tcW w:w="785" w:type="dxa"/>
          </w:tcPr>
          <w:p w14:paraId="5F4D1D67" w14:textId="77777777" w:rsidR="00E41EB5" w:rsidRPr="00146A8F" w:rsidRDefault="00E41EB5" w:rsidP="00E41EB5">
            <w:pPr>
              <w:pStyle w:val="oancuaDanhsach"/>
              <w:numPr>
                <w:ilvl w:val="0"/>
                <w:numId w:val="36"/>
              </w:numPr>
              <w:jc w:val="both"/>
              <w:rPr>
                <w:rFonts w:eastAsia="Times New Roman" w:cs="Times New Roman"/>
                <w:color w:val="EE0000"/>
                <w:kern w:val="0"/>
                <w:sz w:val="26"/>
                <w:szCs w:val="26"/>
                <w14:ligatures w14:val="none"/>
              </w:rPr>
            </w:pPr>
          </w:p>
        </w:tc>
        <w:tc>
          <w:tcPr>
            <w:tcW w:w="6225" w:type="dxa"/>
            <w:vAlign w:val="center"/>
            <w:hideMark/>
          </w:tcPr>
          <w:p w14:paraId="77494485" w14:textId="293F65D5" w:rsidR="00E41EB5" w:rsidRPr="00746BD5" w:rsidRDefault="00E41EB5" w:rsidP="00E41EB5">
            <w:pPr>
              <w:jc w:val="both"/>
              <w:rPr>
                <w:rFonts w:eastAsia="Times New Roman" w:cs="Times New Roman"/>
                <w:kern w:val="0"/>
                <w:sz w:val="26"/>
                <w:szCs w:val="26"/>
                <w14:ligatures w14:val="none"/>
              </w:rPr>
            </w:pPr>
            <w:r w:rsidRPr="00746BD5">
              <w:rPr>
                <w:rFonts w:eastAsia="Times New Roman" w:cs="Times New Roman"/>
                <w:kern w:val="0"/>
                <w:sz w:val="26"/>
                <w:szCs w:val="26"/>
                <w14:ligatures w14:val="none"/>
              </w:rPr>
              <w:t>Dụng cụ gặm đĩa đệm kiểu Caspar hoặc tương đương, thẳng, dài 150mm, ngàm rộng ≤ 2mm</w:t>
            </w:r>
          </w:p>
        </w:tc>
        <w:tc>
          <w:tcPr>
            <w:tcW w:w="1260" w:type="dxa"/>
            <w:vAlign w:val="center"/>
            <w:hideMark/>
          </w:tcPr>
          <w:p w14:paraId="50D68E70" w14:textId="77777777" w:rsidR="00E41EB5" w:rsidRPr="00746BD5" w:rsidRDefault="00E41EB5" w:rsidP="00E41EB5">
            <w:pPr>
              <w:rPr>
                <w:rFonts w:eastAsia="Times New Roman" w:cs="Times New Roman"/>
                <w:color w:val="000000"/>
                <w:kern w:val="0"/>
                <w:sz w:val="26"/>
                <w:szCs w:val="26"/>
                <w14:ligatures w14:val="none"/>
              </w:rPr>
            </w:pPr>
            <w:r w:rsidRPr="00746BD5">
              <w:rPr>
                <w:rFonts w:eastAsia="Times New Roman" w:cs="Times New Roman"/>
                <w:color w:val="000000"/>
                <w:kern w:val="0"/>
                <w:sz w:val="26"/>
                <w:szCs w:val="26"/>
                <w14:ligatures w14:val="none"/>
              </w:rPr>
              <w:t>: 01 Cái</w:t>
            </w:r>
          </w:p>
        </w:tc>
        <w:tc>
          <w:tcPr>
            <w:tcW w:w="1070" w:type="dxa"/>
            <w:vAlign w:val="center"/>
          </w:tcPr>
          <w:p w14:paraId="1E40B4BC" w14:textId="4927B16B" w:rsidR="00E41EB5" w:rsidRPr="00746BD5" w:rsidRDefault="00E41EB5" w:rsidP="00E41EB5">
            <w:pPr>
              <w:jc w:val="center"/>
              <w:rPr>
                <w:rFonts w:eastAsia="Times New Roman" w:cs="Times New Roman"/>
                <w:color w:val="000000"/>
                <w:kern w:val="0"/>
                <w:sz w:val="26"/>
                <w:szCs w:val="26"/>
                <w14:ligatures w14:val="none"/>
              </w:rPr>
            </w:pPr>
            <w:r w:rsidRPr="00EE33A5">
              <w:rPr>
                <w:rFonts w:eastAsia="Times New Roman" w:cs="Times New Roman"/>
                <w:color w:val="000000"/>
                <w:kern w:val="0"/>
                <w14:ligatures w14:val="none"/>
              </w:rPr>
              <w:t>*</w:t>
            </w:r>
          </w:p>
        </w:tc>
      </w:tr>
      <w:tr w:rsidR="00E41EB5" w:rsidRPr="00746BD5" w14:paraId="18FD5998" w14:textId="47DC5577" w:rsidTr="00CB0D6C">
        <w:trPr>
          <w:trHeight w:val="70"/>
        </w:trPr>
        <w:tc>
          <w:tcPr>
            <w:tcW w:w="785" w:type="dxa"/>
          </w:tcPr>
          <w:p w14:paraId="10EAC8D1" w14:textId="77777777" w:rsidR="00E41EB5" w:rsidRPr="00146A8F" w:rsidRDefault="00E41EB5" w:rsidP="00E41EB5">
            <w:pPr>
              <w:pStyle w:val="oancuaDanhsach"/>
              <w:numPr>
                <w:ilvl w:val="0"/>
                <w:numId w:val="36"/>
              </w:numPr>
              <w:rPr>
                <w:rFonts w:eastAsia="Times New Roman" w:cs="Times New Roman"/>
                <w:color w:val="EE0000"/>
                <w:kern w:val="0"/>
                <w:sz w:val="26"/>
                <w:szCs w:val="26"/>
                <w14:ligatures w14:val="none"/>
              </w:rPr>
            </w:pPr>
          </w:p>
        </w:tc>
        <w:tc>
          <w:tcPr>
            <w:tcW w:w="6225" w:type="dxa"/>
            <w:vAlign w:val="center"/>
            <w:hideMark/>
          </w:tcPr>
          <w:p w14:paraId="2CDD5D79" w14:textId="00326EA8" w:rsidR="00E41EB5" w:rsidRPr="00746BD5" w:rsidRDefault="00E41EB5" w:rsidP="00E41EB5">
            <w:pPr>
              <w:rPr>
                <w:rFonts w:eastAsia="Times New Roman" w:cs="Times New Roman"/>
                <w:kern w:val="0"/>
                <w:sz w:val="26"/>
                <w:szCs w:val="26"/>
                <w14:ligatures w14:val="none"/>
              </w:rPr>
            </w:pPr>
            <w:r w:rsidRPr="00746BD5">
              <w:rPr>
                <w:rFonts w:eastAsia="Times New Roman" w:cs="Times New Roman"/>
                <w:kern w:val="0"/>
                <w:sz w:val="26"/>
                <w:szCs w:val="26"/>
                <w14:ligatures w14:val="none"/>
              </w:rPr>
              <w:t xml:space="preserve">Dụng cụ gặm đĩa đệm kiểu Caspar hoặc tương đương, thẳng, dài 150mm, ngàm rộng ≥ 1mm </w:t>
            </w:r>
            <w:r w:rsidRPr="00746BD5">
              <w:rPr>
                <w:rFonts w:eastAsia="Times New Roman" w:cs="Times New Roman"/>
                <w:i/>
                <w:iCs/>
                <w:kern w:val="0"/>
                <w:sz w:val="26"/>
                <w:szCs w:val="26"/>
                <w14:ligatures w14:val="none"/>
              </w:rPr>
              <w:t>(Kích thước khác số thứ tự 28)</w:t>
            </w:r>
          </w:p>
        </w:tc>
        <w:tc>
          <w:tcPr>
            <w:tcW w:w="1260" w:type="dxa"/>
            <w:vAlign w:val="center"/>
            <w:hideMark/>
          </w:tcPr>
          <w:p w14:paraId="4357C3BF" w14:textId="77777777" w:rsidR="00E41EB5" w:rsidRPr="00746BD5" w:rsidRDefault="00E41EB5" w:rsidP="00E41EB5">
            <w:pPr>
              <w:rPr>
                <w:rFonts w:eastAsia="Times New Roman" w:cs="Times New Roman"/>
                <w:color w:val="000000"/>
                <w:kern w:val="0"/>
                <w:sz w:val="26"/>
                <w:szCs w:val="26"/>
                <w14:ligatures w14:val="none"/>
              </w:rPr>
            </w:pPr>
            <w:r w:rsidRPr="00746BD5">
              <w:rPr>
                <w:rFonts w:eastAsia="Times New Roman" w:cs="Times New Roman"/>
                <w:color w:val="000000"/>
                <w:kern w:val="0"/>
                <w:sz w:val="26"/>
                <w:szCs w:val="26"/>
                <w14:ligatures w14:val="none"/>
              </w:rPr>
              <w:t>: 01 Cái</w:t>
            </w:r>
          </w:p>
        </w:tc>
        <w:tc>
          <w:tcPr>
            <w:tcW w:w="1070" w:type="dxa"/>
            <w:vAlign w:val="center"/>
          </w:tcPr>
          <w:p w14:paraId="5F04EF9D" w14:textId="12CE3FD3" w:rsidR="00E41EB5" w:rsidRPr="00746BD5" w:rsidRDefault="00E41EB5" w:rsidP="00E41EB5">
            <w:pPr>
              <w:jc w:val="center"/>
              <w:rPr>
                <w:rFonts w:eastAsia="Times New Roman" w:cs="Times New Roman"/>
                <w:color w:val="000000"/>
                <w:kern w:val="0"/>
                <w:sz w:val="26"/>
                <w:szCs w:val="26"/>
                <w14:ligatures w14:val="none"/>
              </w:rPr>
            </w:pPr>
            <w:r w:rsidRPr="00EE33A5">
              <w:rPr>
                <w:rFonts w:eastAsia="Times New Roman" w:cs="Times New Roman"/>
                <w:color w:val="000000"/>
                <w:kern w:val="0"/>
                <w14:ligatures w14:val="none"/>
              </w:rPr>
              <w:t>*</w:t>
            </w:r>
          </w:p>
        </w:tc>
      </w:tr>
      <w:tr w:rsidR="00E41EB5" w:rsidRPr="00746BD5" w14:paraId="2DDE4615" w14:textId="059E2C53" w:rsidTr="00CB0D6C">
        <w:trPr>
          <w:trHeight w:val="70"/>
        </w:trPr>
        <w:tc>
          <w:tcPr>
            <w:tcW w:w="785" w:type="dxa"/>
          </w:tcPr>
          <w:p w14:paraId="5B60BCDC" w14:textId="77777777" w:rsidR="00E41EB5" w:rsidRPr="00146A8F" w:rsidRDefault="00E41EB5" w:rsidP="00E41EB5">
            <w:pPr>
              <w:pStyle w:val="oancuaDanhsach"/>
              <w:numPr>
                <w:ilvl w:val="0"/>
                <w:numId w:val="36"/>
              </w:numPr>
              <w:rPr>
                <w:rFonts w:eastAsia="Times New Roman" w:cs="Times New Roman"/>
                <w:color w:val="EE0000"/>
                <w:kern w:val="0"/>
                <w:sz w:val="26"/>
                <w:szCs w:val="26"/>
                <w14:ligatures w14:val="none"/>
              </w:rPr>
            </w:pPr>
          </w:p>
        </w:tc>
        <w:tc>
          <w:tcPr>
            <w:tcW w:w="6225" w:type="dxa"/>
            <w:hideMark/>
          </w:tcPr>
          <w:p w14:paraId="4A62E293" w14:textId="08BAEFE4" w:rsidR="00E41EB5" w:rsidRPr="00746BD5" w:rsidRDefault="00E41EB5" w:rsidP="00E41EB5">
            <w:pPr>
              <w:rPr>
                <w:rFonts w:eastAsia="Times New Roman" w:cs="Times New Roman"/>
                <w:kern w:val="0"/>
                <w:sz w:val="26"/>
                <w:szCs w:val="26"/>
                <w14:ligatures w14:val="none"/>
              </w:rPr>
            </w:pPr>
            <w:r w:rsidRPr="00746BD5">
              <w:rPr>
                <w:rFonts w:eastAsia="Times New Roman" w:cs="Times New Roman"/>
                <w:kern w:val="0"/>
                <w:sz w:val="26"/>
                <w:szCs w:val="26"/>
                <w14:ligatures w14:val="none"/>
              </w:rPr>
              <w:t>Dụng cụ gặm cột sống kiểu Kerrison, hoặc tương đương, cong lên ≥ 40°, dài 180mm, ngàm rộng 1mm.</w:t>
            </w:r>
          </w:p>
        </w:tc>
        <w:tc>
          <w:tcPr>
            <w:tcW w:w="1260" w:type="dxa"/>
            <w:vAlign w:val="center"/>
            <w:hideMark/>
          </w:tcPr>
          <w:p w14:paraId="4E9B10BF" w14:textId="77777777" w:rsidR="00E41EB5" w:rsidRPr="00746BD5" w:rsidRDefault="00E41EB5" w:rsidP="00E41EB5">
            <w:pPr>
              <w:rPr>
                <w:rFonts w:eastAsia="Times New Roman" w:cs="Times New Roman"/>
                <w:color w:val="000000"/>
                <w:kern w:val="0"/>
                <w:sz w:val="26"/>
                <w:szCs w:val="26"/>
                <w14:ligatures w14:val="none"/>
              </w:rPr>
            </w:pPr>
            <w:r w:rsidRPr="00746BD5">
              <w:rPr>
                <w:rFonts w:eastAsia="Times New Roman" w:cs="Times New Roman"/>
                <w:color w:val="000000"/>
                <w:kern w:val="0"/>
                <w:sz w:val="26"/>
                <w:szCs w:val="26"/>
                <w14:ligatures w14:val="none"/>
              </w:rPr>
              <w:t>: 01 Cái</w:t>
            </w:r>
          </w:p>
        </w:tc>
        <w:tc>
          <w:tcPr>
            <w:tcW w:w="1070" w:type="dxa"/>
            <w:vAlign w:val="center"/>
          </w:tcPr>
          <w:p w14:paraId="6F7ED875" w14:textId="0D732EFD" w:rsidR="00E41EB5" w:rsidRPr="00746BD5" w:rsidRDefault="00E41EB5" w:rsidP="00E41EB5">
            <w:pPr>
              <w:jc w:val="center"/>
              <w:rPr>
                <w:rFonts w:eastAsia="Times New Roman" w:cs="Times New Roman"/>
                <w:color w:val="000000"/>
                <w:kern w:val="0"/>
                <w:sz w:val="26"/>
                <w:szCs w:val="26"/>
                <w14:ligatures w14:val="none"/>
              </w:rPr>
            </w:pPr>
            <w:r w:rsidRPr="00EE33A5">
              <w:rPr>
                <w:rFonts w:eastAsia="Times New Roman" w:cs="Times New Roman"/>
                <w:color w:val="000000"/>
                <w:kern w:val="0"/>
                <w14:ligatures w14:val="none"/>
              </w:rPr>
              <w:t>*</w:t>
            </w:r>
          </w:p>
        </w:tc>
      </w:tr>
      <w:tr w:rsidR="00E41EB5" w:rsidRPr="00746BD5" w14:paraId="6D02D137" w14:textId="34A91831" w:rsidTr="00CB0D6C">
        <w:trPr>
          <w:trHeight w:val="70"/>
        </w:trPr>
        <w:tc>
          <w:tcPr>
            <w:tcW w:w="785" w:type="dxa"/>
          </w:tcPr>
          <w:p w14:paraId="39AAE470" w14:textId="77777777" w:rsidR="00E41EB5" w:rsidRPr="00146A8F" w:rsidRDefault="00E41EB5" w:rsidP="00E41EB5">
            <w:pPr>
              <w:pStyle w:val="oancuaDanhsach"/>
              <w:numPr>
                <w:ilvl w:val="0"/>
                <w:numId w:val="36"/>
              </w:numPr>
              <w:rPr>
                <w:rFonts w:eastAsia="Times New Roman" w:cs="Times New Roman"/>
                <w:color w:val="EE0000"/>
                <w:kern w:val="0"/>
                <w:sz w:val="26"/>
                <w:szCs w:val="26"/>
                <w14:ligatures w14:val="none"/>
              </w:rPr>
            </w:pPr>
          </w:p>
        </w:tc>
        <w:tc>
          <w:tcPr>
            <w:tcW w:w="6225" w:type="dxa"/>
            <w:hideMark/>
          </w:tcPr>
          <w:p w14:paraId="43334D2D" w14:textId="1ECA4952" w:rsidR="00E41EB5" w:rsidRPr="00746BD5" w:rsidRDefault="00E41EB5" w:rsidP="00E41EB5">
            <w:pPr>
              <w:rPr>
                <w:rFonts w:eastAsia="Times New Roman" w:cs="Times New Roman"/>
                <w:kern w:val="0"/>
                <w:sz w:val="26"/>
                <w:szCs w:val="26"/>
                <w14:ligatures w14:val="none"/>
              </w:rPr>
            </w:pPr>
            <w:r w:rsidRPr="00746BD5">
              <w:rPr>
                <w:rFonts w:eastAsia="Times New Roman" w:cs="Times New Roman"/>
                <w:kern w:val="0"/>
                <w:sz w:val="26"/>
                <w:szCs w:val="26"/>
                <w14:ligatures w14:val="none"/>
              </w:rPr>
              <w:t>Dụng cụ gặm cột sống kiểu Kerrison hoặc tương đương, cong lên ≥ 40°, dài 180mm, ngàm rộng 2mm.</w:t>
            </w:r>
          </w:p>
        </w:tc>
        <w:tc>
          <w:tcPr>
            <w:tcW w:w="1260" w:type="dxa"/>
            <w:vAlign w:val="center"/>
            <w:hideMark/>
          </w:tcPr>
          <w:p w14:paraId="22247E02" w14:textId="77777777" w:rsidR="00E41EB5" w:rsidRPr="00746BD5" w:rsidRDefault="00E41EB5" w:rsidP="00E41EB5">
            <w:pPr>
              <w:rPr>
                <w:rFonts w:eastAsia="Times New Roman" w:cs="Times New Roman"/>
                <w:color w:val="000000"/>
                <w:kern w:val="0"/>
                <w:sz w:val="26"/>
                <w:szCs w:val="26"/>
                <w14:ligatures w14:val="none"/>
              </w:rPr>
            </w:pPr>
            <w:r w:rsidRPr="00746BD5">
              <w:rPr>
                <w:rFonts w:eastAsia="Times New Roman" w:cs="Times New Roman"/>
                <w:color w:val="000000"/>
                <w:kern w:val="0"/>
                <w:sz w:val="26"/>
                <w:szCs w:val="26"/>
                <w14:ligatures w14:val="none"/>
              </w:rPr>
              <w:t>: 01 Cái</w:t>
            </w:r>
          </w:p>
        </w:tc>
        <w:tc>
          <w:tcPr>
            <w:tcW w:w="1070" w:type="dxa"/>
            <w:vAlign w:val="center"/>
          </w:tcPr>
          <w:p w14:paraId="51ECDAA0" w14:textId="16DE4F45" w:rsidR="00E41EB5" w:rsidRPr="00746BD5" w:rsidRDefault="00E41EB5" w:rsidP="00E41EB5">
            <w:pPr>
              <w:jc w:val="center"/>
              <w:rPr>
                <w:rFonts w:eastAsia="Times New Roman" w:cs="Times New Roman"/>
                <w:color w:val="000000"/>
                <w:kern w:val="0"/>
                <w:sz w:val="26"/>
                <w:szCs w:val="26"/>
                <w14:ligatures w14:val="none"/>
              </w:rPr>
            </w:pPr>
            <w:r w:rsidRPr="00EE33A5">
              <w:rPr>
                <w:rFonts w:eastAsia="Times New Roman" w:cs="Times New Roman"/>
                <w:color w:val="000000"/>
                <w:kern w:val="0"/>
                <w14:ligatures w14:val="none"/>
              </w:rPr>
              <w:t>*</w:t>
            </w:r>
          </w:p>
        </w:tc>
      </w:tr>
      <w:tr w:rsidR="00E41EB5" w:rsidRPr="00746BD5" w14:paraId="53C4A84B" w14:textId="07CFCF2B" w:rsidTr="00CB0D6C">
        <w:trPr>
          <w:trHeight w:val="70"/>
        </w:trPr>
        <w:tc>
          <w:tcPr>
            <w:tcW w:w="785" w:type="dxa"/>
          </w:tcPr>
          <w:p w14:paraId="67CB3237" w14:textId="77777777" w:rsidR="00E41EB5" w:rsidRPr="00146A8F" w:rsidRDefault="00E41EB5" w:rsidP="00E41EB5">
            <w:pPr>
              <w:pStyle w:val="oancuaDanhsach"/>
              <w:numPr>
                <w:ilvl w:val="0"/>
                <w:numId w:val="36"/>
              </w:numPr>
              <w:rPr>
                <w:rFonts w:eastAsia="Times New Roman" w:cs="Times New Roman"/>
                <w:color w:val="EE0000"/>
                <w:kern w:val="0"/>
                <w:sz w:val="26"/>
                <w:szCs w:val="26"/>
                <w14:ligatures w14:val="none"/>
              </w:rPr>
            </w:pPr>
          </w:p>
        </w:tc>
        <w:tc>
          <w:tcPr>
            <w:tcW w:w="6225" w:type="dxa"/>
            <w:hideMark/>
          </w:tcPr>
          <w:p w14:paraId="2021178E" w14:textId="25F26B0C" w:rsidR="00E41EB5" w:rsidRPr="00746BD5" w:rsidRDefault="00E41EB5" w:rsidP="00E41EB5">
            <w:pPr>
              <w:rPr>
                <w:rFonts w:eastAsia="Times New Roman" w:cs="Times New Roman"/>
                <w:kern w:val="0"/>
                <w:sz w:val="26"/>
                <w:szCs w:val="26"/>
                <w14:ligatures w14:val="none"/>
              </w:rPr>
            </w:pPr>
            <w:r w:rsidRPr="00746BD5">
              <w:rPr>
                <w:rFonts w:eastAsia="Times New Roman" w:cs="Times New Roman"/>
                <w:kern w:val="0"/>
                <w:sz w:val="26"/>
                <w:szCs w:val="26"/>
                <w14:ligatures w14:val="none"/>
              </w:rPr>
              <w:t>Dụng cụ gặm cột sống kiểu Kerrison hoặc tương đương, cong lên ≥ 40°, dài 180mm, ngàm rộng ≥ 3mm.</w:t>
            </w:r>
          </w:p>
        </w:tc>
        <w:tc>
          <w:tcPr>
            <w:tcW w:w="1260" w:type="dxa"/>
            <w:vAlign w:val="center"/>
            <w:hideMark/>
          </w:tcPr>
          <w:p w14:paraId="30915DB5" w14:textId="77777777" w:rsidR="00E41EB5" w:rsidRPr="00746BD5" w:rsidRDefault="00E41EB5" w:rsidP="00E41EB5">
            <w:pPr>
              <w:rPr>
                <w:rFonts w:eastAsia="Times New Roman" w:cs="Times New Roman"/>
                <w:color w:val="000000"/>
                <w:kern w:val="0"/>
                <w:sz w:val="26"/>
                <w:szCs w:val="26"/>
                <w14:ligatures w14:val="none"/>
              </w:rPr>
            </w:pPr>
            <w:r w:rsidRPr="00746BD5">
              <w:rPr>
                <w:rFonts w:eastAsia="Times New Roman" w:cs="Times New Roman"/>
                <w:color w:val="000000"/>
                <w:kern w:val="0"/>
                <w:sz w:val="26"/>
                <w:szCs w:val="26"/>
                <w14:ligatures w14:val="none"/>
              </w:rPr>
              <w:t>: 01 Cái</w:t>
            </w:r>
          </w:p>
        </w:tc>
        <w:tc>
          <w:tcPr>
            <w:tcW w:w="1070" w:type="dxa"/>
            <w:vAlign w:val="center"/>
          </w:tcPr>
          <w:p w14:paraId="46B6506B" w14:textId="6993B5BF" w:rsidR="00E41EB5" w:rsidRPr="00746BD5" w:rsidRDefault="00E41EB5" w:rsidP="00E41EB5">
            <w:pPr>
              <w:jc w:val="center"/>
              <w:rPr>
                <w:rFonts w:eastAsia="Times New Roman" w:cs="Times New Roman"/>
                <w:color w:val="000000"/>
                <w:kern w:val="0"/>
                <w:sz w:val="26"/>
                <w:szCs w:val="26"/>
                <w14:ligatures w14:val="none"/>
              </w:rPr>
            </w:pPr>
            <w:r w:rsidRPr="00EE33A5">
              <w:rPr>
                <w:rFonts w:eastAsia="Times New Roman" w:cs="Times New Roman"/>
                <w:color w:val="000000"/>
                <w:kern w:val="0"/>
                <w14:ligatures w14:val="none"/>
              </w:rPr>
              <w:t>*</w:t>
            </w:r>
          </w:p>
        </w:tc>
      </w:tr>
      <w:tr w:rsidR="00E41EB5" w:rsidRPr="00746BD5" w14:paraId="2EB1D166" w14:textId="47E70419" w:rsidTr="00CB0D6C">
        <w:trPr>
          <w:trHeight w:val="70"/>
        </w:trPr>
        <w:tc>
          <w:tcPr>
            <w:tcW w:w="785" w:type="dxa"/>
          </w:tcPr>
          <w:p w14:paraId="64F5D879" w14:textId="77777777" w:rsidR="00E41EB5" w:rsidRPr="00146A8F" w:rsidRDefault="00E41EB5" w:rsidP="00E41EB5">
            <w:pPr>
              <w:pStyle w:val="oancuaDanhsach"/>
              <w:numPr>
                <w:ilvl w:val="0"/>
                <w:numId w:val="36"/>
              </w:numPr>
              <w:rPr>
                <w:rFonts w:eastAsia="Times New Roman" w:cs="Times New Roman"/>
                <w:color w:val="EE0000"/>
                <w:kern w:val="0"/>
                <w:sz w:val="26"/>
                <w:szCs w:val="26"/>
                <w14:ligatures w14:val="none"/>
              </w:rPr>
            </w:pPr>
          </w:p>
        </w:tc>
        <w:tc>
          <w:tcPr>
            <w:tcW w:w="6225" w:type="dxa"/>
            <w:hideMark/>
          </w:tcPr>
          <w:p w14:paraId="3A792049" w14:textId="79524A35" w:rsidR="00E41EB5" w:rsidRPr="00746BD5" w:rsidRDefault="00E41EB5" w:rsidP="00E41EB5">
            <w:pPr>
              <w:rPr>
                <w:rFonts w:eastAsia="Times New Roman" w:cs="Times New Roman"/>
                <w:kern w:val="0"/>
                <w:sz w:val="26"/>
                <w:szCs w:val="26"/>
                <w14:ligatures w14:val="none"/>
              </w:rPr>
            </w:pPr>
            <w:r w:rsidRPr="00746BD5">
              <w:rPr>
                <w:rFonts w:eastAsia="Times New Roman" w:cs="Times New Roman"/>
                <w:kern w:val="0"/>
                <w:sz w:val="26"/>
                <w:szCs w:val="26"/>
                <w14:ligatures w14:val="none"/>
              </w:rPr>
              <w:t>Ống hút kiểu Fergusson hoặc tương đương, dài ≥ 170mm,</w:t>
            </w:r>
          </w:p>
        </w:tc>
        <w:tc>
          <w:tcPr>
            <w:tcW w:w="1260" w:type="dxa"/>
            <w:vAlign w:val="center"/>
            <w:hideMark/>
          </w:tcPr>
          <w:p w14:paraId="53D85E98" w14:textId="77777777" w:rsidR="00E41EB5" w:rsidRPr="00746BD5" w:rsidRDefault="00E41EB5" w:rsidP="00E41EB5">
            <w:pPr>
              <w:rPr>
                <w:rFonts w:eastAsia="Times New Roman" w:cs="Times New Roman"/>
                <w:color w:val="000000"/>
                <w:kern w:val="0"/>
                <w:sz w:val="26"/>
                <w:szCs w:val="26"/>
                <w14:ligatures w14:val="none"/>
              </w:rPr>
            </w:pPr>
            <w:r w:rsidRPr="00746BD5">
              <w:rPr>
                <w:rFonts w:eastAsia="Times New Roman" w:cs="Times New Roman"/>
                <w:color w:val="000000"/>
                <w:kern w:val="0"/>
                <w:sz w:val="26"/>
                <w:szCs w:val="26"/>
                <w14:ligatures w14:val="none"/>
              </w:rPr>
              <w:t>: 01 Cái</w:t>
            </w:r>
          </w:p>
        </w:tc>
        <w:tc>
          <w:tcPr>
            <w:tcW w:w="1070" w:type="dxa"/>
            <w:vAlign w:val="center"/>
          </w:tcPr>
          <w:p w14:paraId="0AD493E6" w14:textId="62B05C9E" w:rsidR="00E41EB5" w:rsidRPr="00746BD5" w:rsidRDefault="00E41EB5" w:rsidP="00E41EB5">
            <w:pPr>
              <w:jc w:val="center"/>
              <w:rPr>
                <w:rFonts w:eastAsia="Times New Roman" w:cs="Times New Roman"/>
                <w:color w:val="000000"/>
                <w:kern w:val="0"/>
                <w:sz w:val="26"/>
                <w:szCs w:val="26"/>
                <w14:ligatures w14:val="none"/>
              </w:rPr>
            </w:pPr>
            <w:r w:rsidRPr="00EE33A5">
              <w:rPr>
                <w:rFonts w:eastAsia="Times New Roman" w:cs="Times New Roman"/>
                <w:color w:val="000000"/>
                <w:kern w:val="0"/>
                <w14:ligatures w14:val="none"/>
              </w:rPr>
              <w:t>*</w:t>
            </w:r>
          </w:p>
        </w:tc>
      </w:tr>
      <w:tr w:rsidR="00E41EB5" w:rsidRPr="00746BD5" w14:paraId="2FAA12F3" w14:textId="65CFC363" w:rsidTr="00CB0D6C">
        <w:trPr>
          <w:trHeight w:val="70"/>
        </w:trPr>
        <w:tc>
          <w:tcPr>
            <w:tcW w:w="785" w:type="dxa"/>
          </w:tcPr>
          <w:p w14:paraId="01B36B28" w14:textId="77777777" w:rsidR="00E41EB5" w:rsidRPr="00146A8F" w:rsidRDefault="00E41EB5" w:rsidP="00E41EB5">
            <w:pPr>
              <w:pStyle w:val="oancuaDanhsach"/>
              <w:numPr>
                <w:ilvl w:val="0"/>
                <w:numId w:val="36"/>
              </w:numPr>
              <w:rPr>
                <w:rFonts w:eastAsia="Times New Roman" w:cs="Times New Roman"/>
                <w:color w:val="EE0000"/>
                <w:kern w:val="0"/>
                <w:sz w:val="26"/>
                <w:szCs w:val="26"/>
                <w14:ligatures w14:val="none"/>
              </w:rPr>
            </w:pPr>
          </w:p>
        </w:tc>
        <w:tc>
          <w:tcPr>
            <w:tcW w:w="6225" w:type="dxa"/>
            <w:vAlign w:val="center"/>
            <w:hideMark/>
          </w:tcPr>
          <w:p w14:paraId="76BB0A45" w14:textId="6001759D" w:rsidR="00E41EB5" w:rsidRPr="00746BD5" w:rsidRDefault="00E41EB5" w:rsidP="00E41EB5">
            <w:pPr>
              <w:rPr>
                <w:rFonts w:eastAsia="Times New Roman" w:cs="Times New Roman"/>
                <w:kern w:val="0"/>
                <w:sz w:val="26"/>
                <w:szCs w:val="26"/>
                <w14:ligatures w14:val="none"/>
              </w:rPr>
            </w:pPr>
            <w:r w:rsidRPr="00746BD5">
              <w:rPr>
                <w:rFonts w:eastAsia="Times New Roman" w:cs="Times New Roman"/>
                <w:kern w:val="0"/>
                <w:sz w:val="26"/>
                <w:szCs w:val="26"/>
                <w14:ligatures w14:val="none"/>
              </w:rPr>
              <w:t>Ống hút kiểu Frazier, loại rất nhỏ, cong, dài ≥ 100mm, đường kính 2.5mm (hoặc 7FR (±≤ 1FR))</w:t>
            </w:r>
          </w:p>
        </w:tc>
        <w:tc>
          <w:tcPr>
            <w:tcW w:w="1260" w:type="dxa"/>
            <w:vAlign w:val="center"/>
            <w:hideMark/>
          </w:tcPr>
          <w:p w14:paraId="0085FF91" w14:textId="77777777" w:rsidR="00E41EB5" w:rsidRPr="00746BD5" w:rsidRDefault="00E41EB5" w:rsidP="00E41EB5">
            <w:pPr>
              <w:rPr>
                <w:rFonts w:eastAsia="Times New Roman" w:cs="Times New Roman"/>
                <w:color w:val="000000"/>
                <w:kern w:val="0"/>
                <w:sz w:val="26"/>
                <w:szCs w:val="26"/>
                <w14:ligatures w14:val="none"/>
              </w:rPr>
            </w:pPr>
            <w:r w:rsidRPr="00746BD5">
              <w:rPr>
                <w:rFonts w:eastAsia="Times New Roman" w:cs="Times New Roman"/>
                <w:color w:val="000000"/>
                <w:kern w:val="0"/>
                <w:sz w:val="26"/>
                <w:szCs w:val="26"/>
                <w14:ligatures w14:val="none"/>
              </w:rPr>
              <w:t>: 01 Cái</w:t>
            </w:r>
          </w:p>
        </w:tc>
        <w:tc>
          <w:tcPr>
            <w:tcW w:w="1070" w:type="dxa"/>
            <w:vAlign w:val="center"/>
          </w:tcPr>
          <w:p w14:paraId="1A294CC5" w14:textId="22DDF962" w:rsidR="00E41EB5" w:rsidRPr="00746BD5" w:rsidRDefault="00E41EB5" w:rsidP="00E41EB5">
            <w:pPr>
              <w:jc w:val="center"/>
              <w:rPr>
                <w:rFonts w:eastAsia="Times New Roman" w:cs="Times New Roman"/>
                <w:color w:val="000000"/>
                <w:kern w:val="0"/>
                <w:sz w:val="26"/>
                <w:szCs w:val="26"/>
                <w14:ligatures w14:val="none"/>
              </w:rPr>
            </w:pPr>
            <w:r w:rsidRPr="00EE33A5">
              <w:rPr>
                <w:rFonts w:eastAsia="Times New Roman" w:cs="Times New Roman"/>
                <w:color w:val="000000"/>
                <w:kern w:val="0"/>
                <w14:ligatures w14:val="none"/>
              </w:rPr>
              <w:t>*</w:t>
            </w:r>
          </w:p>
        </w:tc>
      </w:tr>
      <w:tr w:rsidR="00E41EB5" w:rsidRPr="00746BD5" w14:paraId="69EBCA60" w14:textId="622E48C7" w:rsidTr="00CB0D6C">
        <w:trPr>
          <w:trHeight w:val="70"/>
        </w:trPr>
        <w:tc>
          <w:tcPr>
            <w:tcW w:w="785" w:type="dxa"/>
          </w:tcPr>
          <w:p w14:paraId="58EB0259" w14:textId="77777777" w:rsidR="00E41EB5" w:rsidRPr="00146A8F" w:rsidRDefault="00E41EB5" w:rsidP="00E41EB5">
            <w:pPr>
              <w:pStyle w:val="oancuaDanhsach"/>
              <w:numPr>
                <w:ilvl w:val="0"/>
                <w:numId w:val="36"/>
              </w:numPr>
              <w:rPr>
                <w:rFonts w:eastAsia="Times New Roman" w:cs="Times New Roman"/>
                <w:color w:val="EE0000"/>
                <w:kern w:val="0"/>
                <w:sz w:val="26"/>
                <w:szCs w:val="26"/>
                <w14:ligatures w14:val="none"/>
              </w:rPr>
            </w:pPr>
          </w:p>
        </w:tc>
        <w:tc>
          <w:tcPr>
            <w:tcW w:w="6225" w:type="dxa"/>
            <w:vAlign w:val="center"/>
            <w:hideMark/>
          </w:tcPr>
          <w:p w14:paraId="2AA5D3BD" w14:textId="3309E21A" w:rsidR="00E41EB5" w:rsidRPr="00746BD5" w:rsidRDefault="00E41EB5" w:rsidP="00E41EB5">
            <w:pPr>
              <w:rPr>
                <w:rFonts w:eastAsia="Times New Roman" w:cs="Times New Roman"/>
                <w:kern w:val="0"/>
                <w:sz w:val="26"/>
                <w:szCs w:val="26"/>
                <w14:ligatures w14:val="none"/>
              </w:rPr>
            </w:pPr>
            <w:r w:rsidRPr="00746BD5">
              <w:rPr>
                <w:rFonts w:eastAsia="Times New Roman" w:cs="Times New Roman"/>
                <w:kern w:val="0"/>
                <w:sz w:val="26"/>
                <w:szCs w:val="26"/>
                <w14:ligatures w14:val="none"/>
              </w:rPr>
              <w:t>Ống hút kiểu Frazier hoặc tương đương, cong, dài ≥ 100mm, đường kính 3.50mm (hoặc 10FR (±≤ 1FR))</w:t>
            </w:r>
          </w:p>
        </w:tc>
        <w:tc>
          <w:tcPr>
            <w:tcW w:w="1260" w:type="dxa"/>
            <w:vAlign w:val="center"/>
            <w:hideMark/>
          </w:tcPr>
          <w:p w14:paraId="36B8C860" w14:textId="77777777" w:rsidR="00E41EB5" w:rsidRPr="00746BD5" w:rsidRDefault="00E41EB5" w:rsidP="00E41EB5">
            <w:pPr>
              <w:rPr>
                <w:rFonts w:eastAsia="Times New Roman" w:cs="Times New Roman"/>
                <w:color w:val="000000"/>
                <w:kern w:val="0"/>
                <w:sz w:val="26"/>
                <w:szCs w:val="26"/>
                <w14:ligatures w14:val="none"/>
              </w:rPr>
            </w:pPr>
            <w:r w:rsidRPr="00746BD5">
              <w:rPr>
                <w:rFonts w:eastAsia="Times New Roman" w:cs="Times New Roman"/>
                <w:color w:val="000000"/>
                <w:kern w:val="0"/>
                <w:sz w:val="26"/>
                <w:szCs w:val="26"/>
                <w14:ligatures w14:val="none"/>
              </w:rPr>
              <w:t>: 01 Cái</w:t>
            </w:r>
          </w:p>
        </w:tc>
        <w:tc>
          <w:tcPr>
            <w:tcW w:w="1070" w:type="dxa"/>
            <w:vAlign w:val="center"/>
          </w:tcPr>
          <w:p w14:paraId="7C2CB897" w14:textId="38B4F23A" w:rsidR="00E41EB5" w:rsidRPr="00746BD5" w:rsidRDefault="00E41EB5" w:rsidP="00E41EB5">
            <w:pPr>
              <w:jc w:val="center"/>
              <w:rPr>
                <w:rFonts w:eastAsia="Times New Roman" w:cs="Times New Roman"/>
                <w:color w:val="000000"/>
                <w:kern w:val="0"/>
                <w:sz w:val="26"/>
                <w:szCs w:val="26"/>
                <w14:ligatures w14:val="none"/>
              </w:rPr>
            </w:pPr>
            <w:r w:rsidRPr="00EE33A5">
              <w:rPr>
                <w:rFonts w:eastAsia="Times New Roman" w:cs="Times New Roman"/>
                <w:color w:val="000000"/>
                <w:kern w:val="0"/>
                <w14:ligatures w14:val="none"/>
              </w:rPr>
              <w:t>*</w:t>
            </w:r>
          </w:p>
        </w:tc>
      </w:tr>
      <w:tr w:rsidR="00E41EB5" w:rsidRPr="00746BD5" w14:paraId="4AE156F5" w14:textId="4E082F6E" w:rsidTr="00CB0D6C">
        <w:trPr>
          <w:trHeight w:val="70"/>
        </w:trPr>
        <w:tc>
          <w:tcPr>
            <w:tcW w:w="785" w:type="dxa"/>
          </w:tcPr>
          <w:p w14:paraId="261A0722" w14:textId="77777777" w:rsidR="00E41EB5" w:rsidRPr="00146A8F" w:rsidRDefault="00E41EB5" w:rsidP="00E41EB5">
            <w:pPr>
              <w:pStyle w:val="oancuaDanhsach"/>
              <w:numPr>
                <w:ilvl w:val="0"/>
                <w:numId w:val="36"/>
              </w:numPr>
              <w:jc w:val="both"/>
              <w:rPr>
                <w:rFonts w:eastAsia="Times New Roman" w:cs="Times New Roman"/>
                <w:color w:val="EE0000"/>
                <w:kern w:val="0"/>
                <w:sz w:val="26"/>
                <w:szCs w:val="26"/>
                <w14:ligatures w14:val="none"/>
              </w:rPr>
            </w:pPr>
          </w:p>
        </w:tc>
        <w:tc>
          <w:tcPr>
            <w:tcW w:w="6225" w:type="dxa"/>
            <w:vAlign w:val="center"/>
            <w:hideMark/>
          </w:tcPr>
          <w:p w14:paraId="15BFAF93" w14:textId="1D33BFA9" w:rsidR="00E41EB5" w:rsidRPr="00746BD5" w:rsidRDefault="00E41EB5" w:rsidP="00E41EB5">
            <w:pPr>
              <w:jc w:val="both"/>
              <w:rPr>
                <w:rFonts w:eastAsia="Times New Roman" w:cs="Times New Roman"/>
                <w:kern w:val="0"/>
                <w:sz w:val="26"/>
                <w:szCs w:val="26"/>
                <w14:ligatures w14:val="none"/>
              </w:rPr>
            </w:pPr>
            <w:r w:rsidRPr="00746BD5">
              <w:rPr>
                <w:rFonts w:eastAsia="Times New Roman" w:cs="Times New Roman"/>
                <w:kern w:val="0"/>
                <w:sz w:val="26"/>
                <w:szCs w:val="26"/>
                <w14:ligatures w14:val="none"/>
              </w:rPr>
              <w:t>Banh tự giữ kiểu Mollison hoặc tương đương, gập góc, ≥4x4 răng, nhọn, dài 150mm</w:t>
            </w:r>
          </w:p>
        </w:tc>
        <w:tc>
          <w:tcPr>
            <w:tcW w:w="1260" w:type="dxa"/>
            <w:vAlign w:val="center"/>
            <w:hideMark/>
          </w:tcPr>
          <w:p w14:paraId="75BF670D" w14:textId="77777777" w:rsidR="00E41EB5" w:rsidRPr="00746BD5" w:rsidRDefault="00E41EB5" w:rsidP="00E41EB5">
            <w:pPr>
              <w:rPr>
                <w:rFonts w:eastAsia="Times New Roman" w:cs="Times New Roman"/>
                <w:color w:val="000000"/>
                <w:kern w:val="0"/>
                <w:sz w:val="26"/>
                <w:szCs w:val="26"/>
                <w14:ligatures w14:val="none"/>
              </w:rPr>
            </w:pPr>
            <w:r w:rsidRPr="00746BD5">
              <w:rPr>
                <w:rFonts w:eastAsia="Times New Roman" w:cs="Times New Roman"/>
                <w:color w:val="000000"/>
                <w:kern w:val="0"/>
                <w:sz w:val="26"/>
                <w:szCs w:val="26"/>
                <w14:ligatures w14:val="none"/>
              </w:rPr>
              <w:t>: 02 Cái</w:t>
            </w:r>
          </w:p>
        </w:tc>
        <w:tc>
          <w:tcPr>
            <w:tcW w:w="1070" w:type="dxa"/>
            <w:vAlign w:val="center"/>
          </w:tcPr>
          <w:p w14:paraId="0DDAAF2E" w14:textId="10BD7BCE" w:rsidR="00E41EB5" w:rsidRPr="00746BD5" w:rsidRDefault="00E41EB5" w:rsidP="00E41EB5">
            <w:pPr>
              <w:jc w:val="center"/>
              <w:rPr>
                <w:rFonts w:eastAsia="Times New Roman" w:cs="Times New Roman"/>
                <w:color w:val="000000"/>
                <w:kern w:val="0"/>
                <w:sz w:val="26"/>
                <w:szCs w:val="26"/>
                <w14:ligatures w14:val="none"/>
              </w:rPr>
            </w:pPr>
            <w:r w:rsidRPr="00EE33A5">
              <w:rPr>
                <w:rFonts w:eastAsia="Times New Roman" w:cs="Times New Roman"/>
                <w:color w:val="000000"/>
                <w:kern w:val="0"/>
                <w14:ligatures w14:val="none"/>
              </w:rPr>
              <w:t>*</w:t>
            </w:r>
          </w:p>
        </w:tc>
      </w:tr>
      <w:tr w:rsidR="00E41EB5" w:rsidRPr="00746BD5" w14:paraId="0E1FEA28" w14:textId="2F8B9268" w:rsidTr="00CB0D6C">
        <w:trPr>
          <w:trHeight w:val="260"/>
        </w:trPr>
        <w:tc>
          <w:tcPr>
            <w:tcW w:w="785" w:type="dxa"/>
          </w:tcPr>
          <w:p w14:paraId="70B0258E" w14:textId="77777777" w:rsidR="00E41EB5" w:rsidRPr="00146A8F" w:rsidRDefault="00E41EB5" w:rsidP="00E41EB5">
            <w:pPr>
              <w:pStyle w:val="oancuaDanhsach"/>
              <w:numPr>
                <w:ilvl w:val="0"/>
                <w:numId w:val="36"/>
              </w:numPr>
              <w:jc w:val="both"/>
              <w:rPr>
                <w:rFonts w:eastAsia="Times New Roman" w:cs="Times New Roman"/>
                <w:color w:val="EE0000"/>
                <w:kern w:val="0"/>
                <w:sz w:val="26"/>
                <w:szCs w:val="26"/>
                <w14:ligatures w14:val="none"/>
              </w:rPr>
            </w:pPr>
          </w:p>
        </w:tc>
        <w:tc>
          <w:tcPr>
            <w:tcW w:w="6225" w:type="dxa"/>
            <w:vAlign w:val="center"/>
            <w:hideMark/>
          </w:tcPr>
          <w:p w14:paraId="41D1CAF2" w14:textId="4F905F98" w:rsidR="00E41EB5" w:rsidRPr="00746BD5" w:rsidRDefault="00E41EB5" w:rsidP="00E41EB5">
            <w:pPr>
              <w:jc w:val="both"/>
              <w:rPr>
                <w:rFonts w:eastAsia="Times New Roman" w:cs="Times New Roman"/>
                <w:kern w:val="0"/>
                <w:sz w:val="26"/>
                <w:szCs w:val="26"/>
                <w14:ligatures w14:val="none"/>
              </w:rPr>
            </w:pPr>
            <w:r w:rsidRPr="00746BD5">
              <w:rPr>
                <w:rFonts w:eastAsia="Times New Roman" w:cs="Times New Roman"/>
                <w:kern w:val="0"/>
                <w:sz w:val="26"/>
                <w:szCs w:val="26"/>
                <w14:ligatures w14:val="none"/>
              </w:rPr>
              <w:t>Khung banh cột sống cổ trước kiểu Caspar hoặc tương đương, mở bên phải</w:t>
            </w:r>
          </w:p>
        </w:tc>
        <w:tc>
          <w:tcPr>
            <w:tcW w:w="1260" w:type="dxa"/>
            <w:vAlign w:val="center"/>
            <w:hideMark/>
          </w:tcPr>
          <w:p w14:paraId="28638CDE" w14:textId="77777777" w:rsidR="00E41EB5" w:rsidRPr="00746BD5" w:rsidRDefault="00E41EB5" w:rsidP="00E41EB5">
            <w:pPr>
              <w:rPr>
                <w:rFonts w:eastAsia="Times New Roman" w:cs="Times New Roman"/>
                <w:color w:val="000000"/>
                <w:kern w:val="0"/>
                <w:sz w:val="26"/>
                <w:szCs w:val="26"/>
                <w14:ligatures w14:val="none"/>
              </w:rPr>
            </w:pPr>
            <w:r w:rsidRPr="00746BD5">
              <w:rPr>
                <w:rFonts w:eastAsia="Times New Roman" w:cs="Times New Roman"/>
                <w:color w:val="000000"/>
                <w:kern w:val="0"/>
                <w:sz w:val="26"/>
                <w:szCs w:val="26"/>
                <w14:ligatures w14:val="none"/>
              </w:rPr>
              <w:t>: 01 Cái</w:t>
            </w:r>
          </w:p>
        </w:tc>
        <w:tc>
          <w:tcPr>
            <w:tcW w:w="1070" w:type="dxa"/>
            <w:vAlign w:val="center"/>
          </w:tcPr>
          <w:p w14:paraId="3EF07EE0" w14:textId="5043546B" w:rsidR="00E41EB5" w:rsidRPr="00746BD5" w:rsidRDefault="00E41EB5" w:rsidP="00E41EB5">
            <w:pPr>
              <w:jc w:val="center"/>
              <w:rPr>
                <w:rFonts w:eastAsia="Times New Roman" w:cs="Times New Roman"/>
                <w:color w:val="000000"/>
                <w:kern w:val="0"/>
                <w:sz w:val="26"/>
                <w:szCs w:val="26"/>
                <w14:ligatures w14:val="none"/>
              </w:rPr>
            </w:pPr>
            <w:r w:rsidRPr="00EE33A5">
              <w:rPr>
                <w:rFonts w:eastAsia="Times New Roman" w:cs="Times New Roman"/>
                <w:color w:val="000000"/>
                <w:kern w:val="0"/>
                <w14:ligatures w14:val="none"/>
              </w:rPr>
              <w:t>*</w:t>
            </w:r>
          </w:p>
        </w:tc>
      </w:tr>
      <w:tr w:rsidR="00E41EB5" w:rsidRPr="00746BD5" w14:paraId="1A897BEA" w14:textId="75BDCF32" w:rsidTr="00CB0D6C">
        <w:trPr>
          <w:trHeight w:val="70"/>
        </w:trPr>
        <w:tc>
          <w:tcPr>
            <w:tcW w:w="785" w:type="dxa"/>
          </w:tcPr>
          <w:p w14:paraId="2A71359E" w14:textId="77777777" w:rsidR="00E41EB5" w:rsidRPr="00146A8F" w:rsidRDefault="00E41EB5" w:rsidP="00E41EB5">
            <w:pPr>
              <w:pStyle w:val="oancuaDanhsach"/>
              <w:numPr>
                <w:ilvl w:val="0"/>
                <w:numId w:val="36"/>
              </w:numPr>
              <w:jc w:val="both"/>
              <w:rPr>
                <w:rFonts w:eastAsia="Times New Roman" w:cs="Times New Roman"/>
                <w:color w:val="EE0000"/>
                <w:kern w:val="0"/>
                <w:sz w:val="26"/>
                <w:szCs w:val="26"/>
                <w14:ligatures w14:val="none"/>
              </w:rPr>
            </w:pPr>
          </w:p>
        </w:tc>
        <w:tc>
          <w:tcPr>
            <w:tcW w:w="6225" w:type="dxa"/>
            <w:vAlign w:val="center"/>
            <w:hideMark/>
          </w:tcPr>
          <w:p w14:paraId="7966BB46" w14:textId="309DA289" w:rsidR="00E41EB5" w:rsidRPr="00746BD5" w:rsidRDefault="00E41EB5" w:rsidP="00E41EB5">
            <w:pPr>
              <w:jc w:val="both"/>
              <w:rPr>
                <w:rFonts w:eastAsia="Times New Roman" w:cs="Times New Roman"/>
                <w:kern w:val="0"/>
                <w:sz w:val="26"/>
                <w:szCs w:val="26"/>
                <w14:ligatures w14:val="none"/>
              </w:rPr>
            </w:pPr>
            <w:r w:rsidRPr="00746BD5">
              <w:rPr>
                <w:rFonts w:eastAsia="Times New Roman" w:cs="Times New Roman"/>
                <w:kern w:val="0"/>
                <w:sz w:val="26"/>
                <w:szCs w:val="26"/>
                <w14:ligatures w14:val="none"/>
              </w:rPr>
              <w:t>Dụng cụ dẫn hướng khoan vít đốt sống, dùng cho khung banh mở phải</w:t>
            </w:r>
          </w:p>
        </w:tc>
        <w:tc>
          <w:tcPr>
            <w:tcW w:w="1260" w:type="dxa"/>
            <w:vAlign w:val="center"/>
            <w:hideMark/>
          </w:tcPr>
          <w:p w14:paraId="752B55DA" w14:textId="77777777" w:rsidR="00E41EB5" w:rsidRPr="00746BD5" w:rsidRDefault="00E41EB5" w:rsidP="00E41EB5">
            <w:pPr>
              <w:rPr>
                <w:rFonts w:eastAsia="Times New Roman" w:cs="Times New Roman"/>
                <w:color w:val="000000"/>
                <w:kern w:val="0"/>
                <w:sz w:val="26"/>
                <w:szCs w:val="26"/>
                <w14:ligatures w14:val="none"/>
              </w:rPr>
            </w:pPr>
            <w:r w:rsidRPr="00746BD5">
              <w:rPr>
                <w:rFonts w:eastAsia="Times New Roman" w:cs="Times New Roman"/>
                <w:color w:val="000000"/>
                <w:kern w:val="0"/>
                <w:sz w:val="26"/>
                <w:szCs w:val="26"/>
                <w14:ligatures w14:val="none"/>
              </w:rPr>
              <w:t>: 01 Cái</w:t>
            </w:r>
          </w:p>
        </w:tc>
        <w:tc>
          <w:tcPr>
            <w:tcW w:w="1070" w:type="dxa"/>
            <w:vAlign w:val="center"/>
          </w:tcPr>
          <w:p w14:paraId="5A6A689B" w14:textId="420A6AC2" w:rsidR="00E41EB5" w:rsidRPr="00746BD5" w:rsidRDefault="00E41EB5" w:rsidP="00E41EB5">
            <w:pPr>
              <w:jc w:val="center"/>
              <w:rPr>
                <w:rFonts w:eastAsia="Times New Roman" w:cs="Times New Roman"/>
                <w:color w:val="000000"/>
                <w:kern w:val="0"/>
                <w:sz w:val="26"/>
                <w:szCs w:val="26"/>
                <w14:ligatures w14:val="none"/>
              </w:rPr>
            </w:pPr>
            <w:r w:rsidRPr="00EE33A5">
              <w:rPr>
                <w:rFonts w:eastAsia="Times New Roman" w:cs="Times New Roman"/>
                <w:color w:val="000000"/>
                <w:kern w:val="0"/>
                <w14:ligatures w14:val="none"/>
              </w:rPr>
              <w:t>*</w:t>
            </w:r>
          </w:p>
        </w:tc>
      </w:tr>
      <w:tr w:rsidR="00E41EB5" w:rsidRPr="00746BD5" w14:paraId="695026DF" w14:textId="000D010E" w:rsidTr="00CB0D6C">
        <w:trPr>
          <w:trHeight w:val="70"/>
        </w:trPr>
        <w:tc>
          <w:tcPr>
            <w:tcW w:w="785" w:type="dxa"/>
          </w:tcPr>
          <w:p w14:paraId="51216F1B" w14:textId="77777777" w:rsidR="00E41EB5" w:rsidRPr="00146A8F" w:rsidRDefault="00E41EB5" w:rsidP="00E41EB5">
            <w:pPr>
              <w:pStyle w:val="oancuaDanhsach"/>
              <w:numPr>
                <w:ilvl w:val="0"/>
                <w:numId w:val="36"/>
              </w:numPr>
              <w:jc w:val="both"/>
              <w:rPr>
                <w:rFonts w:eastAsia="Times New Roman" w:cs="Times New Roman"/>
                <w:color w:val="EE0000"/>
                <w:kern w:val="0"/>
                <w:sz w:val="26"/>
                <w:szCs w:val="26"/>
                <w14:ligatures w14:val="none"/>
              </w:rPr>
            </w:pPr>
          </w:p>
        </w:tc>
        <w:tc>
          <w:tcPr>
            <w:tcW w:w="6225" w:type="dxa"/>
            <w:vAlign w:val="center"/>
            <w:hideMark/>
          </w:tcPr>
          <w:p w14:paraId="27639341" w14:textId="5422ABB0" w:rsidR="00E41EB5" w:rsidRPr="00746BD5" w:rsidRDefault="00E41EB5" w:rsidP="00E41EB5">
            <w:pPr>
              <w:jc w:val="both"/>
              <w:rPr>
                <w:rFonts w:eastAsia="Times New Roman" w:cs="Times New Roman"/>
                <w:kern w:val="0"/>
                <w:sz w:val="26"/>
                <w:szCs w:val="26"/>
                <w14:ligatures w14:val="none"/>
              </w:rPr>
            </w:pPr>
            <w:r w:rsidRPr="00746BD5">
              <w:rPr>
                <w:rFonts w:eastAsia="Times New Roman" w:cs="Times New Roman"/>
                <w:kern w:val="0"/>
                <w:sz w:val="26"/>
                <w:szCs w:val="26"/>
                <w14:ligatures w14:val="none"/>
              </w:rPr>
              <w:t>Khung banh cột sống cổ trước kiểu Caspar hoặc tương đương, mở bên trái</w:t>
            </w:r>
          </w:p>
        </w:tc>
        <w:tc>
          <w:tcPr>
            <w:tcW w:w="1260" w:type="dxa"/>
            <w:vAlign w:val="center"/>
            <w:hideMark/>
          </w:tcPr>
          <w:p w14:paraId="3214F6E3" w14:textId="77777777" w:rsidR="00E41EB5" w:rsidRPr="00746BD5" w:rsidRDefault="00E41EB5" w:rsidP="00E41EB5">
            <w:pPr>
              <w:rPr>
                <w:rFonts w:eastAsia="Times New Roman" w:cs="Times New Roman"/>
                <w:color w:val="000000"/>
                <w:kern w:val="0"/>
                <w:sz w:val="26"/>
                <w:szCs w:val="26"/>
                <w14:ligatures w14:val="none"/>
              </w:rPr>
            </w:pPr>
            <w:r w:rsidRPr="00746BD5">
              <w:rPr>
                <w:rFonts w:eastAsia="Times New Roman" w:cs="Times New Roman"/>
                <w:color w:val="000000"/>
                <w:kern w:val="0"/>
                <w:sz w:val="26"/>
                <w:szCs w:val="26"/>
                <w14:ligatures w14:val="none"/>
              </w:rPr>
              <w:t>: 01 Cái</w:t>
            </w:r>
          </w:p>
        </w:tc>
        <w:tc>
          <w:tcPr>
            <w:tcW w:w="1070" w:type="dxa"/>
            <w:vAlign w:val="center"/>
          </w:tcPr>
          <w:p w14:paraId="786AB91A" w14:textId="24AE5ECF" w:rsidR="00E41EB5" w:rsidRPr="00746BD5" w:rsidRDefault="00E41EB5" w:rsidP="00E41EB5">
            <w:pPr>
              <w:jc w:val="center"/>
              <w:rPr>
                <w:rFonts w:eastAsia="Times New Roman" w:cs="Times New Roman"/>
                <w:color w:val="000000"/>
                <w:kern w:val="0"/>
                <w:sz w:val="26"/>
                <w:szCs w:val="26"/>
                <w14:ligatures w14:val="none"/>
              </w:rPr>
            </w:pPr>
            <w:r w:rsidRPr="00EE33A5">
              <w:rPr>
                <w:rFonts w:eastAsia="Times New Roman" w:cs="Times New Roman"/>
                <w:color w:val="000000"/>
                <w:kern w:val="0"/>
                <w14:ligatures w14:val="none"/>
              </w:rPr>
              <w:t>*</w:t>
            </w:r>
          </w:p>
        </w:tc>
      </w:tr>
      <w:tr w:rsidR="00E41EB5" w:rsidRPr="00746BD5" w14:paraId="40E3BF22" w14:textId="06471946" w:rsidTr="00CB0D6C">
        <w:trPr>
          <w:trHeight w:val="85"/>
        </w:trPr>
        <w:tc>
          <w:tcPr>
            <w:tcW w:w="785" w:type="dxa"/>
          </w:tcPr>
          <w:p w14:paraId="24FE6F8A" w14:textId="77777777" w:rsidR="00E41EB5" w:rsidRPr="00146A8F" w:rsidRDefault="00E41EB5" w:rsidP="00E41EB5">
            <w:pPr>
              <w:pStyle w:val="oancuaDanhsach"/>
              <w:numPr>
                <w:ilvl w:val="0"/>
                <w:numId w:val="36"/>
              </w:numPr>
              <w:jc w:val="both"/>
              <w:rPr>
                <w:rFonts w:eastAsia="Times New Roman" w:cs="Times New Roman"/>
                <w:color w:val="EE0000"/>
                <w:kern w:val="0"/>
                <w:sz w:val="26"/>
                <w:szCs w:val="26"/>
                <w14:ligatures w14:val="none"/>
              </w:rPr>
            </w:pPr>
          </w:p>
        </w:tc>
        <w:tc>
          <w:tcPr>
            <w:tcW w:w="6225" w:type="dxa"/>
            <w:vAlign w:val="center"/>
            <w:hideMark/>
          </w:tcPr>
          <w:p w14:paraId="42F032FF" w14:textId="0AB0356E" w:rsidR="00E41EB5" w:rsidRPr="00746BD5" w:rsidRDefault="00E41EB5" w:rsidP="00E41EB5">
            <w:pPr>
              <w:jc w:val="both"/>
              <w:rPr>
                <w:rFonts w:eastAsia="Times New Roman" w:cs="Times New Roman"/>
                <w:kern w:val="0"/>
                <w:sz w:val="26"/>
                <w:szCs w:val="26"/>
                <w14:ligatures w14:val="none"/>
              </w:rPr>
            </w:pPr>
            <w:r w:rsidRPr="00746BD5">
              <w:rPr>
                <w:rFonts w:eastAsia="Times New Roman" w:cs="Times New Roman"/>
                <w:kern w:val="0"/>
                <w:sz w:val="26"/>
                <w:szCs w:val="26"/>
                <w14:ligatures w14:val="none"/>
              </w:rPr>
              <w:t>Dụng cụ dẫn hướng khoan vít đốt sống, dùng cho khung banh mở trái</w:t>
            </w:r>
          </w:p>
        </w:tc>
        <w:tc>
          <w:tcPr>
            <w:tcW w:w="1260" w:type="dxa"/>
            <w:vAlign w:val="center"/>
            <w:hideMark/>
          </w:tcPr>
          <w:p w14:paraId="13E12F64" w14:textId="77777777" w:rsidR="00E41EB5" w:rsidRPr="00746BD5" w:rsidRDefault="00E41EB5" w:rsidP="00E41EB5">
            <w:pPr>
              <w:rPr>
                <w:rFonts w:eastAsia="Times New Roman" w:cs="Times New Roman"/>
                <w:color w:val="000000"/>
                <w:kern w:val="0"/>
                <w:sz w:val="26"/>
                <w:szCs w:val="26"/>
                <w14:ligatures w14:val="none"/>
              </w:rPr>
            </w:pPr>
            <w:r w:rsidRPr="00746BD5">
              <w:rPr>
                <w:rFonts w:eastAsia="Times New Roman" w:cs="Times New Roman"/>
                <w:color w:val="000000"/>
                <w:kern w:val="0"/>
                <w:sz w:val="26"/>
                <w:szCs w:val="26"/>
                <w14:ligatures w14:val="none"/>
              </w:rPr>
              <w:t>: 01 Cái</w:t>
            </w:r>
          </w:p>
        </w:tc>
        <w:tc>
          <w:tcPr>
            <w:tcW w:w="1070" w:type="dxa"/>
            <w:vAlign w:val="center"/>
          </w:tcPr>
          <w:p w14:paraId="4C3A6B92" w14:textId="5077E5DE" w:rsidR="00E41EB5" w:rsidRPr="00746BD5" w:rsidRDefault="00E41EB5" w:rsidP="00E41EB5">
            <w:pPr>
              <w:jc w:val="center"/>
              <w:rPr>
                <w:rFonts w:eastAsia="Times New Roman" w:cs="Times New Roman"/>
                <w:color w:val="000000"/>
                <w:kern w:val="0"/>
                <w:sz w:val="26"/>
                <w:szCs w:val="26"/>
                <w14:ligatures w14:val="none"/>
              </w:rPr>
            </w:pPr>
            <w:r w:rsidRPr="00EE33A5">
              <w:rPr>
                <w:rFonts w:eastAsia="Times New Roman" w:cs="Times New Roman"/>
                <w:color w:val="000000"/>
                <w:kern w:val="0"/>
                <w14:ligatures w14:val="none"/>
              </w:rPr>
              <w:t>*</w:t>
            </w:r>
          </w:p>
        </w:tc>
      </w:tr>
      <w:tr w:rsidR="00E41EB5" w:rsidRPr="00746BD5" w14:paraId="20FF9FB1" w14:textId="73DF579F" w:rsidTr="00CB0D6C">
        <w:trPr>
          <w:trHeight w:val="375"/>
        </w:trPr>
        <w:tc>
          <w:tcPr>
            <w:tcW w:w="785" w:type="dxa"/>
          </w:tcPr>
          <w:p w14:paraId="22E08E20" w14:textId="77777777" w:rsidR="00E41EB5" w:rsidRPr="00146A8F" w:rsidRDefault="00E41EB5" w:rsidP="00E41EB5">
            <w:pPr>
              <w:pStyle w:val="oancuaDanhsach"/>
              <w:numPr>
                <w:ilvl w:val="0"/>
                <w:numId w:val="36"/>
              </w:numPr>
              <w:jc w:val="both"/>
              <w:rPr>
                <w:rFonts w:eastAsia="Times New Roman" w:cs="Times New Roman"/>
                <w:color w:val="EE0000"/>
                <w:kern w:val="0"/>
                <w:sz w:val="26"/>
                <w:szCs w:val="26"/>
                <w14:ligatures w14:val="none"/>
              </w:rPr>
            </w:pPr>
          </w:p>
        </w:tc>
        <w:tc>
          <w:tcPr>
            <w:tcW w:w="6225" w:type="dxa"/>
            <w:vAlign w:val="center"/>
            <w:hideMark/>
          </w:tcPr>
          <w:p w14:paraId="7C2850D7" w14:textId="5009CBE9" w:rsidR="00E41EB5" w:rsidRPr="00746BD5" w:rsidRDefault="00E41EB5" w:rsidP="00E41EB5">
            <w:pPr>
              <w:jc w:val="both"/>
              <w:rPr>
                <w:rFonts w:eastAsia="Times New Roman" w:cs="Times New Roman"/>
                <w:kern w:val="0"/>
                <w:sz w:val="26"/>
                <w:szCs w:val="26"/>
                <w14:ligatures w14:val="none"/>
              </w:rPr>
            </w:pPr>
            <w:r w:rsidRPr="00746BD5">
              <w:rPr>
                <w:rFonts w:eastAsia="Times New Roman" w:cs="Times New Roman"/>
                <w:kern w:val="0"/>
                <w:sz w:val="26"/>
                <w:szCs w:val="26"/>
                <w14:ligatures w14:val="none"/>
              </w:rPr>
              <w:t>Dụng cụ vặn vít đốt sống</w:t>
            </w:r>
          </w:p>
        </w:tc>
        <w:tc>
          <w:tcPr>
            <w:tcW w:w="1260" w:type="dxa"/>
            <w:vAlign w:val="center"/>
            <w:hideMark/>
          </w:tcPr>
          <w:p w14:paraId="31B251FA" w14:textId="77777777" w:rsidR="00E41EB5" w:rsidRPr="00746BD5" w:rsidRDefault="00E41EB5" w:rsidP="00E41EB5">
            <w:pPr>
              <w:rPr>
                <w:rFonts w:eastAsia="Times New Roman" w:cs="Times New Roman"/>
                <w:color w:val="000000"/>
                <w:kern w:val="0"/>
                <w:sz w:val="26"/>
                <w:szCs w:val="26"/>
                <w14:ligatures w14:val="none"/>
              </w:rPr>
            </w:pPr>
            <w:r w:rsidRPr="00746BD5">
              <w:rPr>
                <w:rFonts w:eastAsia="Times New Roman" w:cs="Times New Roman"/>
                <w:color w:val="000000"/>
                <w:kern w:val="0"/>
                <w:sz w:val="26"/>
                <w:szCs w:val="26"/>
                <w14:ligatures w14:val="none"/>
              </w:rPr>
              <w:t>: 01 Cái</w:t>
            </w:r>
          </w:p>
        </w:tc>
        <w:tc>
          <w:tcPr>
            <w:tcW w:w="1070" w:type="dxa"/>
            <w:vAlign w:val="center"/>
          </w:tcPr>
          <w:p w14:paraId="6EEEB6C7" w14:textId="22BA581B" w:rsidR="00E41EB5" w:rsidRPr="00746BD5" w:rsidRDefault="00E41EB5" w:rsidP="00E41EB5">
            <w:pPr>
              <w:jc w:val="center"/>
              <w:rPr>
                <w:rFonts w:eastAsia="Times New Roman" w:cs="Times New Roman"/>
                <w:color w:val="000000"/>
                <w:kern w:val="0"/>
                <w:sz w:val="26"/>
                <w:szCs w:val="26"/>
                <w14:ligatures w14:val="none"/>
              </w:rPr>
            </w:pPr>
            <w:r w:rsidRPr="00EE33A5">
              <w:rPr>
                <w:rFonts w:eastAsia="Times New Roman" w:cs="Times New Roman"/>
                <w:color w:val="000000"/>
                <w:kern w:val="0"/>
                <w14:ligatures w14:val="none"/>
              </w:rPr>
              <w:t>*</w:t>
            </w:r>
          </w:p>
        </w:tc>
      </w:tr>
      <w:tr w:rsidR="00E41EB5" w:rsidRPr="00746BD5" w14:paraId="5E65A6CB" w14:textId="310E3E6F" w:rsidTr="00CB0D6C">
        <w:trPr>
          <w:trHeight w:val="70"/>
        </w:trPr>
        <w:tc>
          <w:tcPr>
            <w:tcW w:w="785" w:type="dxa"/>
          </w:tcPr>
          <w:p w14:paraId="29C111B6" w14:textId="77777777" w:rsidR="00E41EB5" w:rsidRPr="00146A8F" w:rsidRDefault="00E41EB5" w:rsidP="00E41EB5">
            <w:pPr>
              <w:pStyle w:val="oancuaDanhsach"/>
              <w:numPr>
                <w:ilvl w:val="0"/>
                <w:numId w:val="36"/>
              </w:numPr>
              <w:jc w:val="both"/>
              <w:rPr>
                <w:rFonts w:eastAsia="Times New Roman" w:cs="Times New Roman"/>
                <w:color w:val="EE0000"/>
                <w:kern w:val="0"/>
                <w:sz w:val="26"/>
                <w:szCs w:val="26"/>
                <w14:ligatures w14:val="none"/>
              </w:rPr>
            </w:pPr>
          </w:p>
        </w:tc>
        <w:tc>
          <w:tcPr>
            <w:tcW w:w="6225" w:type="dxa"/>
            <w:vAlign w:val="center"/>
            <w:hideMark/>
          </w:tcPr>
          <w:p w14:paraId="099E01CD" w14:textId="1BB92B5B" w:rsidR="00E41EB5" w:rsidRPr="00746BD5" w:rsidRDefault="00E41EB5" w:rsidP="00E41EB5">
            <w:pPr>
              <w:jc w:val="both"/>
              <w:rPr>
                <w:rFonts w:eastAsia="Times New Roman" w:cs="Times New Roman"/>
                <w:kern w:val="0"/>
                <w:sz w:val="26"/>
                <w:szCs w:val="26"/>
                <w14:ligatures w14:val="none"/>
              </w:rPr>
            </w:pPr>
            <w:r w:rsidRPr="00746BD5">
              <w:rPr>
                <w:rFonts w:eastAsia="Times New Roman" w:cs="Times New Roman"/>
                <w:kern w:val="0"/>
                <w:sz w:val="26"/>
                <w:szCs w:val="26"/>
                <w14:ligatures w14:val="none"/>
              </w:rPr>
              <w:t>Vít giữ banh cột sống cổ, kích thước ≤ 14mm</w:t>
            </w:r>
          </w:p>
        </w:tc>
        <w:tc>
          <w:tcPr>
            <w:tcW w:w="1260" w:type="dxa"/>
            <w:vAlign w:val="center"/>
            <w:hideMark/>
          </w:tcPr>
          <w:p w14:paraId="0DB7C74E" w14:textId="77777777" w:rsidR="00E41EB5" w:rsidRPr="00746BD5" w:rsidRDefault="00E41EB5" w:rsidP="00E41EB5">
            <w:pPr>
              <w:rPr>
                <w:rFonts w:eastAsia="Times New Roman" w:cs="Times New Roman"/>
                <w:color w:val="000000"/>
                <w:kern w:val="0"/>
                <w:sz w:val="26"/>
                <w:szCs w:val="26"/>
                <w14:ligatures w14:val="none"/>
              </w:rPr>
            </w:pPr>
            <w:r w:rsidRPr="00746BD5">
              <w:rPr>
                <w:rFonts w:eastAsia="Times New Roman" w:cs="Times New Roman"/>
                <w:color w:val="000000"/>
                <w:kern w:val="0"/>
                <w:sz w:val="26"/>
                <w:szCs w:val="26"/>
                <w14:ligatures w14:val="none"/>
              </w:rPr>
              <w:t>: 01 Cái</w:t>
            </w:r>
          </w:p>
        </w:tc>
        <w:tc>
          <w:tcPr>
            <w:tcW w:w="1070" w:type="dxa"/>
            <w:vAlign w:val="center"/>
          </w:tcPr>
          <w:p w14:paraId="72A560E7" w14:textId="61D2D135" w:rsidR="00E41EB5" w:rsidRPr="00746BD5" w:rsidRDefault="00E41EB5" w:rsidP="00E41EB5">
            <w:pPr>
              <w:jc w:val="center"/>
              <w:rPr>
                <w:rFonts w:eastAsia="Times New Roman" w:cs="Times New Roman"/>
                <w:color w:val="000000"/>
                <w:kern w:val="0"/>
                <w:sz w:val="26"/>
                <w:szCs w:val="26"/>
                <w14:ligatures w14:val="none"/>
              </w:rPr>
            </w:pPr>
            <w:r w:rsidRPr="00EE33A5">
              <w:rPr>
                <w:rFonts w:eastAsia="Times New Roman" w:cs="Times New Roman"/>
                <w:color w:val="000000"/>
                <w:kern w:val="0"/>
                <w14:ligatures w14:val="none"/>
              </w:rPr>
              <w:t>*</w:t>
            </w:r>
          </w:p>
        </w:tc>
      </w:tr>
      <w:tr w:rsidR="00E41EB5" w:rsidRPr="00746BD5" w14:paraId="1346A01F" w14:textId="1C3D586D" w:rsidTr="00CB0D6C">
        <w:trPr>
          <w:trHeight w:val="74"/>
        </w:trPr>
        <w:tc>
          <w:tcPr>
            <w:tcW w:w="785" w:type="dxa"/>
          </w:tcPr>
          <w:p w14:paraId="693E0154" w14:textId="77777777" w:rsidR="00E41EB5" w:rsidRPr="00146A8F" w:rsidRDefault="00E41EB5" w:rsidP="00E41EB5">
            <w:pPr>
              <w:pStyle w:val="oancuaDanhsach"/>
              <w:numPr>
                <w:ilvl w:val="0"/>
                <w:numId w:val="36"/>
              </w:numPr>
              <w:jc w:val="both"/>
              <w:rPr>
                <w:rFonts w:eastAsia="Times New Roman" w:cs="Times New Roman"/>
                <w:color w:val="EE0000"/>
                <w:kern w:val="0"/>
                <w:sz w:val="26"/>
                <w:szCs w:val="26"/>
                <w14:ligatures w14:val="none"/>
              </w:rPr>
            </w:pPr>
          </w:p>
        </w:tc>
        <w:tc>
          <w:tcPr>
            <w:tcW w:w="6225" w:type="dxa"/>
            <w:vAlign w:val="center"/>
            <w:hideMark/>
          </w:tcPr>
          <w:p w14:paraId="7CBCA112" w14:textId="6ED129D0" w:rsidR="00E41EB5" w:rsidRPr="00746BD5" w:rsidRDefault="00E41EB5" w:rsidP="00E41EB5">
            <w:pPr>
              <w:jc w:val="both"/>
              <w:rPr>
                <w:rFonts w:eastAsia="Times New Roman" w:cs="Times New Roman"/>
                <w:kern w:val="0"/>
                <w:sz w:val="26"/>
                <w:szCs w:val="26"/>
                <w14:ligatures w14:val="none"/>
              </w:rPr>
            </w:pPr>
            <w:r w:rsidRPr="00746BD5">
              <w:rPr>
                <w:rFonts w:eastAsia="Times New Roman" w:cs="Times New Roman"/>
                <w:kern w:val="0"/>
                <w:sz w:val="26"/>
                <w:szCs w:val="26"/>
                <w14:ligatures w14:val="none"/>
              </w:rPr>
              <w:t>Vít giữ banh cột sống cổ, kích thước ≥ 15mm</w:t>
            </w:r>
          </w:p>
        </w:tc>
        <w:tc>
          <w:tcPr>
            <w:tcW w:w="1260" w:type="dxa"/>
            <w:vAlign w:val="center"/>
            <w:hideMark/>
          </w:tcPr>
          <w:p w14:paraId="6B7C1BE2" w14:textId="77777777" w:rsidR="00E41EB5" w:rsidRPr="00746BD5" w:rsidRDefault="00E41EB5" w:rsidP="00E41EB5">
            <w:pPr>
              <w:rPr>
                <w:rFonts w:eastAsia="Times New Roman" w:cs="Times New Roman"/>
                <w:color w:val="000000"/>
                <w:kern w:val="0"/>
                <w:sz w:val="26"/>
                <w:szCs w:val="26"/>
                <w14:ligatures w14:val="none"/>
              </w:rPr>
            </w:pPr>
            <w:r w:rsidRPr="00746BD5">
              <w:rPr>
                <w:rFonts w:eastAsia="Times New Roman" w:cs="Times New Roman"/>
                <w:color w:val="000000"/>
                <w:kern w:val="0"/>
                <w:sz w:val="26"/>
                <w:szCs w:val="26"/>
                <w14:ligatures w14:val="none"/>
              </w:rPr>
              <w:t>: 01 Cái</w:t>
            </w:r>
          </w:p>
        </w:tc>
        <w:tc>
          <w:tcPr>
            <w:tcW w:w="1070" w:type="dxa"/>
            <w:vAlign w:val="center"/>
          </w:tcPr>
          <w:p w14:paraId="4476CBE1" w14:textId="6FB0D071" w:rsidR="00E41EB5" w:rsidRPr="00746BD5" w:rsidRDefault="00E41EB5" w:rsidP="00E41EB5">
            <w:pPr>
              <w:jc w:val="center"/>
              <w:rPr>
                <w:rFonts w:eastAsia="Times New Roman" w:cs="Times New Roman"/>
                <w:color w:val="000000"/>
                <w:kern w:val="0"/>
                <w:sz w:val="26"/>
                <w:szCs w:val="26"/>
                <w14:ligatures w14:val="none"/>
              </w:rPr>
            </w:pPr>
            <w:r w:rsidRPr="00EE33A5">
              <w:rPr>
                <w:rFonts w:eastAsia="Times New Roman" w:cs="Times New Roman"/>
                <w:color w:val="000000"/>
                <w:kern w:val="0"/>
                <w14:ligatures w14:val="none"/>
              </w:rPr>
              <w:t>*</w:t>
            </w:r>
          </w:p>
        </w:tc>
      </w:tr>
      <w:tr w:rsidR="00E41EB5" w:rsidRPr="00746BD5" w14:paraId="170CD455" w14:textId="66BCF1E7" w:rsidTr="00CB0D6C">
        <w:trPr>
          <w:trHeight w:val="70"/>
        </w:trPr>
        <w:tc>
          <w:tcPr>
            <w:tcW w:w="785" w:type="dxa"/>
          </w:tcPr>
          <w:p w14:paraId="63861528" w14:textId="77777777" w:rsidR="00E41EB5" w:rsidRPr="00146A8F" w:rsidRDefault="00E41EB5" w:rsidP="00E41EB5">
            <w:pPr>
              <w:pStyle w:val="oancuaDanhsach"/>
              <w:numPr>
                <w:ilvl w:val="0"/>
                <w:numId w:val="36"/>
              </w:numPr>
              <w:jc w:val="both"/>
              <w:rPr>
                <w:rFonts w:eastAsia="Times New Roman" w:cs="Times New Roman"/>
                <w:color w:val="EE0000"/>
                <w:kern w:val="0"/>
                <w:sz w:val="26"/>
                <w:szCs w:val="26"/>
                <w14:ligatures w14:val="none"/>
              </w:rPr>
            </w:pPr>
          </w:p>
        </w:tc>
        <w:tc>
          <w:tcPr>
            <w:tcW w:w="6225" w:type="dxa"/>
            <w:vAlign w:val="center"/>
            <w:hideMark/>
          </w:tcPr>
          <w:p w14:paraId="177971D9" w14:textId="654C836B" w:rsidR="00E41EB5" w:rsidRPr="00746BD5" w:rsidRDefault="00E41EB5" w:rsidP="00E41EB5">
            <w:pPr>
              <w:jc w:val="both"/>
              <w:rPr>
                <w:rFonts w:eastAsia="Times New Roman" w:cs="Times New Roman"/>
                <w:kern w:val="0"/>
                <w:sz w:val="26"/>
                <w:szCs w:val="26"/>
                <w14:ligatures w14:val="none"/>
              </w:rPr>
            </w:pPr>
            <w:r w:rsidRPr="00746BD5">
              <w:rPr>
                <w:rFonts w:eastAsia="Times New Roman" w:cs="Times New Roman"/>
                <w:kern w:val="0"/>
                <w:sz w:val="26"/>
                <w:szCs w:val="26"/>
                <w14:ligatures w14:val="none"/>
              </w:rPr>
              <w:t>Dụng cụ đẩy xương , đầu tròn đường kính 5mm, dài 200mm</w:t>
            </w:r>
          </w:p>
        </w:tc>
        <w:tc>
          <w:tcPr>
            <w:tcW w:w="1260" w:type="dxa"/>
            <w:vAlign w:val="center"/>
            <w:hideMark/>
          </w:tcPr>
          <w:p w14:paraId="2911483B" w14:textId="77777777" w:rsidR="00E41EB5" w:rsidRPr="00746BD5" w:rsidRDefault="00E41EB5" w:rsidP="00E41EB5">
            <w:pPr>
              <w:rPr>
                <w:rFonts w:eastAsia="Times New Roman" w:cs="Times New Roman"/>
                <w:color w:val="000000"/>
                <w:kern w:val="0"/>
                <w:sz w:val="26"/>
                <w:szCs w:val="26"/>
                <w14:ligatures w14:val="none"/>
              </w:rPr>
            </w:pPr>
            <w:r w:rsidRPr="00746BD5">
              <w:rPr>
                <w:rFonts w:eastAsia="Times New Roman" w:cs="Times New Roman"/>
                <w:color w:val="000000"/>
                <w:kern w:val="0"/>
                <w:sz w:val="26"/>
                <w:szCs w:val="26"/>
                <w14:ligatures w14:val="none"/>
              </w:rPr>
              <w:t>: 01 Cái</w:t>
            </w:r>
          </w:p>
        </w:tc>
        <w:tc>
          <w:tcPr>
            <w:tcW w:w="1070" w:type="dxa"/>
            <w:vAlign w:val="center"/>
          </w:tcPr>
          <w:p w14:paraId="4E9E309A" w14:textId="6D39785B" w:rsidR="00E41EB5" w:rsidRPr="00746BD5" w:rsidRDefault="00E41EB5" w:rsidP="00E41EB5">
            <w:pPr>
              <w:jc w:val="center"/>
              <w:rPr>
                <w:rFonts w:eastAsia="Times New Roman" w:cs="Times New Roman"/>
                <w:color w:val="000000"/>
                <w:kern w:val="0"/>
                <w:sz w:val="26"/>
                <w:szCs w:val="26"/>
                <w14:ligatures w14:val="none"/>
              </w:rPr>
            </w:pPr>
            <w:r w:rsidRPr="00EE33A5">
              <w:rPr>
                <w:rFonts w:eastAsia="Times New Roman" w:cs="Times New Roman"/>
                <w:color w:val="000000"/>
                <w:kern w:val="0"/>
                <w14:ligatures w14:val="none"/>
              </w:rPr>
              <w:t>*</w:t>
            </w:r>
          </w:p>
        </w:tc>
      </w:tr>
      <w:tr w:rsidR="00E41EB5" w:rsidRPr="00746BD5" w14:paraId="56317C95" w14:textId="00B3FCFF" w:rsidTr="00CB0D6C">
        <w:trPr>
          <w:trHeight w:val="394"/>
        </w:trPr>
        <w:tc>
          <w:tcPr>
            <w:tcW w:w="785" w:type="dxa"/>
          </w:tcPr>
          <w:p w14:paraId="0D1DDCE8" w14:textId="77777777" w:rsidR="00E41EB5" w:rsidRPr="00146A8F" w:rsidRDefault="00E41EB5" w:rsidP="00E41EB5">
            <w:pPr>
              <w:pStyle w:val="oancuaDanhsach"/>
              <w:numPr>
                <w:ilvl w:val="0"/>
                <w:numId w:val="36"/>
              </w:numPr>
              <w:jc w:val="both"/>
              <w:rPr>
                <w:rFonts w:eastAsia="Times New Roman" w:cs="Times New Roman"/>
                <w:color w:val="EE0000"/>
                <w:kern w:val="0"/>
                <w:sz w:val="26"/>
                <w:szCs w:val="26"/>
                <w14:ligatures w14:val="none"/>
              </w:rPr>
            </w:pPr>
          </w:p>
        </w:tc>
        <w:tc>
          <w:tcPr>
            <w:tcW w:w="6225" w:type="dxa"/>
            <w:vAlign w:val="center"/>
            <w:hideMark/>
          </w:tcPr>
          <w:p w14:paraId="623A6CA3" w14:textId="05295CAF" w:rsidR="00E41EB5" w:rsidRPr="00746BD5" w:rsidRDefault="00E41EB5" w:rsidP="00E41EB5">
            <w:pPr>
              <w:jc w:val="both"/>
              <w:rPr>
                <w:rFonts w:eastAsia="Times New Roman" w:cs="Times New Roman"/>
                <w:kern w:val="0"/>
                <w:sz w:val="26"/>
                <w:szCs w:val="26"/>
                <w14:ligatures w14:val="none"/>
              </w:rPr>
            </w:pPr>
            <w:r w:rsidRPr="00746BD5">
              <w:rPr>
                <w:rFonts w:eastAsia="Times New Roman" w:cs="Times New Roman"/>
                <w:kern w:val="0"/>
                <w:sz w:val="26"/>
                <w:szCs w:val="26"/>
                <w14:ligatures w14:val="none"/>
              </w:rPr>
              <w:t>Thìa nạo xương kiểu Daubenspeck hoặc tương đương, số 000, đầu rộng 3.50mm (±≤ 0.5mm), dài 200mm.</w:t>
            </w:r>
          </w:p>
        </w:tc>
        <w:tc>
          <w:tcPr>
            <w:tcW w:w="1260" w:type="dxa"/>
            <w:vAlign w:val="center"/>
            <w:hideMark/>
          </w:tcPr>
          <w:p w14:paraId="7666860C" w14:textId="77777777" w:rsidR="00E41EB5" w:rsidRPr="00746BD5" w:rsidRDefault="00E41EB5" w:rsidP="00E41EB5">
            <w:pPr>
              <w:rPr>
                <w:rFonts w:eastAsia="Times New Roman" w:cs="Times New Roman"/>
                <w:color w:val="000000"/>
                <w:kern w:val="0"/>
                <w:sz w:val="26"/>
                <w:szCs w:val="26"/>
                <w14:ligatures w14:val="none"/>
              </w:rPr>
            </w:pPr>
            <w:r w:rsidRPr="00746BD5">
              <w:rPr>
                <w:rFonts w:eastAsia="Times New Roman" w:cs="Times New Roman"/>
                <w:color w:val="000000"/>
                <w:kern w:val="0"/>
                <w:sz w:val="26"/>
                <w:szCs w:val="26"/>
                <w14:ligatures w14:val="none"/>
              </w:rPr>
              <w:t>: 01 Cái</w:t>
            </w:r>
          </w:p>
        </w:tc>
        <w:tc>
          <w:tcPr>
            <w:tcW w:w="1070" w:type="dxa"/>
            <w:vAlign w:val="center"/>
          </w:tcPr>
          <w:p w14:paraId="1FC79CAB" w14:textId="50CB3E42" w:rsidR="00E41EB5" w:rsidRPr="00746BD5" w:rsidRDefault="00E41EB5" w:rsidP="00E41EB5">
            <w:pPr>
              <w:jc w:val="center"/>
              <w:rPr>
                <w:rFonts w:eastAsia="Times New Roman" w:cs="Times New Roman"/>
                <w:color w:val="000000"/>
                <w:kern w:val="0"/>
                <w:sz w:val="26"/>
                <w:szCs w:val="26"/>
                <w14:ligatures w14:val="none"/>
              </w:rPr>
            </w:pPr>
            <w:r w:rsidRPr="00EE33A5">
              <w:rPr>
                <w:rFonts w:eastAsia="Times New Roman" w:cs="Times New Roman"/>
                <w:color w:val="000000"/>
                <w:kern w:val="0"/>
                <w14:ligatures w14:val="none"/>
              </w:rPr>
              <w:t>*</w:t>
            </w:r>
          </w:p>
        </w:tc>
      </w:tr>
      <w:tr w:rsidR="00E41EB5" w:rsidRPr="00746BD5" w14:paraId="272E69AC" w14:textId="7A61ADF8" w:rsidTr="00CB0D6C">
        <w:trPr>
          <w:trHeight w:val="70"/>
        </w:trPr>
        <w:tc>
          <w:tcPr>
            <w:tcW w:w="785" w:type="dxa"/>
          </w:tcPr>
          <w:p w14:paraId="04098E7A" w14:textId="77777777" w:rsidR="00E41EB5" w:rsidRPr="00146A8F" w:rsidRDefault="00E41EB5" w:rsidP="00E41EB5">
            <w:pPr>
              <w:pStyle w:val="oancuaDanhsach"/>
              <w:numPr>
                <w:ilvl w:val="0"/>
                <w:numId w:val="36"/>
              </w:numPr>
              <w:jc w:val="both"/>
              <w:rPr>
                <w:rFonts w:eastAsia="Times New Roman" w:cs="Times New Roman"/>
                <w:color w:val="EE0000"/>
                <w:kern w:val="0"/>
                <w:sz w:val="26"/>
                <w:szCs w:val="26"/>
                <w14:ligatures w14:val="none"/>
              </w:rPr>
            </w:pPr>
          </w:p>
        </w:tc>
        <w:tc>
          <w:tcPr>
            <w:tcW w:w="6225" w:type="dxa"/>
            <w:vAlign w:val="center"/>
            <w:hideMark/>
          </w:tcPr>
          <w:p w14:paraId="438554A4" w14:textId="1ED55A1A" w:rsidR="00E41EB5" w:rsidRPr="00746BD5" w:rsidRDefault="00E41EB5" w:rsidP="00E41EB5">
            <w:pPr>
              <w:jc w:val="both"/>
              <w:rPr>
                <w:rFonts w:eastAsia="Times New Roman" w:cs="Times New Roman"/>
                <w:kern w:val="0"/>
                <w:sz w:val="26"/>
                <w:szCs w:val="26"/>
                <w14:ligatures w14:val="none"/>
              </w:rPr>
            </w:pPr>
            <w:r w:rsidRPr="00746BD5">
              <w:rPr>
                <w:rFonts w:eastAsia="Times New Roman" w:cs="Times New Roman"/>
                <w:kern w:val="0"/>
                <w:sz w:val="26"/>
                <w:szCs w:val="26"/>
                <w14:ligatures w14:val="none"/>
              </w:rPr>
              <w:t>Dụng cụ nạo vi phẫu , số 000, thẳng về trước, dài 210mm,</w:t>
            </w:r>
          </w:p>
        </w:tc>
        <w:tc>
          <w:tcPr>
            <w:tcW w:w="1260" w:type="dxa"/>
            <w:vAlign w:val="center"/>
            <w:hideMark/>
          </w:tcPr>
          <w:p w14:paraId="6D0D02B9" w14:textId="77777777" w:rsidR="00E41EB5" w:rsidRPr="00746BD5" w:rsidRDefault="00E41EB5" w:rsidP="00E41EB5">
            <w:pPr>
              <w:rPr>
                <w:rFonts w:eastAsia="Times New Roman" w:cs="Times New Roman"/>
                <w:color w:val="000000"/>
                <w:kern w:val="0"/>
                <w:sz w:val="26"/>
                <w:szCs w:val="26"/>
                <w14:ligatures w14:val="none"/>
              </w:rPr>
            </w:pPr>
            <w:r w:rsidRPr="00746BD5">
              <w:rPr>
                <w:rFonts w:eastAsia="Times New Roman" w:cs="Times New Roman"/>
                <w:color w:val="000000"/>
                <w:kern w:val="0"/>
                <w:sz w:val="26"/>
                <w:szCs w:val="26"/>
                <w14:ligatures w14:val="none"/>
              </w:rPr>
              <w:t>: 01 Cái</w:t>
            </w:r>
          </w:p>
        </w:tc>
        <w:tc>
          <w:tcPr>
            <w:tcW w:w="1070" w:type="dxa"/>
            <w:vAlign w:val="center"/>
          </w:tcPr>
          <w:p w14:paraId="60EAE3DC" w14:textId="202045EA" w:rsidR="00E41EB5" w:rsidRPr="00746BD5" w:rsidRDefault="00E41EB5" w:rsidP="00E41EB5">
            <w:pPr>
              <w:jc w:val="center"/>
              <w:rPr>
                <w:rFonts w:eastAsia="Times New Roman" w:cs="Times New Roman"/>
                <w:color w:val="000000"/>
                <w:kern w:val="0"/>
                <w:sz w:val="26"/>
                <w:szCs w:val="26"/>
                <w14:ligatures w14:val="none"/>
              </w:rPr>
            </w:pPr>
            <w:r w:rsidRPr="00EE33A5">
              <w:rPr>
                <w:rFonts w:eastAsia="Times New Roman" w:cs="Times New Roman"/>
                <w:color w:val="000000"/>
                <w:kern w:val="0"/>
                <w14:ligatures w14:val="none"/>
              </w:rPr>
              <w:t>*</w:t>
            </w:r>
          </w:p>
        </w:tc>
      </w:tr>
      <w:tr w:rsidR="00E41EB5" w:rsidRPr="00746BD5" w14:paraId="3150342F" w14:textId="32FBF339" w:rsidTr="00CB0D6C">
        <w:trPr>
          <w:trHeight w:val="210"/>
        </w:trPr>
        <w:tc>
          <w:tcPr>
            <w:tcW w:w="785" w:type="dxa"/>
          </w:tcPr>
          <w:p w14:paraId="3CAB7243" w14:textId="77777777" w:rsidR="00E41EB5" w:rsidRPr="00146A8F" w:rsidRDefault="00E41EB5" w:rsidP="00E41EB5">
            <w:pPr>
              <w:pStyle w:val="oancuaDanhsach"/>
              <w:numPr>
                <w:ilvl w:val="0"/>
                <w:numId w:val="36"/>
              </w:numPr>
              <w:jc w:val="both"/>
              <w:rPr>
                <w:rFonts w:eastAsia="Times New Roman" w:cs="Times New Roman"/>
                <w:color w:val="EE0000"/>
                <w:kern w:val="0"/>
                <w:sz w:val="26"/>
                <w:szCs w:val="26"/>
                <w14:ligatures w14:val="none"/>
              </w:rPr>
            </w:pPr>
          </w:p>
        </w:tc>
        <w:tc>
          <w:tcPr>
            <w:tcW w:w="6225" w:type="dxa"/>
            <w:vAlign w:val="center"/>
            <w:hideMark/>
          </w:tcPr>
          <w:p w14:paraId="3A98A5B4" w14:textId="79EE5795" w:rsidR="00E41EB5" w:rsidRPr="00746BD5" w:rsidRDefault="00E41EB5" w:rsidP="00E41EB5">
            <w:pPr>
              <w:jc w:val="both"/>
              <w:rPr>
                <w:rFonts w:eastAsia="Times New Roman" w:cs="Times New Roman"/>
                <w:kern w:val="0"/>
                <w:sz w:val="26"/>
                <w:szCs w:val="26"/>
                <w14:ligatures w14:val="none"/>
              </w:rPr>
            </w:pPr>
            <w:r w:rsidRPr="00746BD5">
              <w:rPr>
                <w:rFonts w:eastAsia="Times New Roman" w:cs="Times New Roman"/>
                <w:kern w:val="0"/>
                <w:sz w:val="26"/>
                <w:szCs w:val="26"/>
                <w14:ligatures w14:val="none"/>
              </w:rPr>
              <w:t>Dụng cụ nạo vi phẫu , số 00,  thẳng về trước, dài 210mm,</w:t>
            </w:r>
          </w:p>
        </w:tc>
        <w:tc>
          <w:tcPr>
            <w:tcW w:w="1260" w:type="dxa"/>
            <w:vAlign w:val="center"/>
            <w:hideMark/>
          </w:tcPr>
          <w:p w14:paraId="0D19C967" w14:textId="77777777" w:rsidR="00E41EB5" w:rsidRPr="00746BD5" w:rsidRDefault="00E41EB5" w:rsidP="00E41EB5">
            <w:pPr>
              <w:rPr>
                <w:rFonts w:eastAsia="Times New Roman" w:cs="Times New Roman"/>
                <w:color w:val="000000"/>
                <w:kern w:val="0"/>
                <w:sz w:val="26"/>
                <w:szCs w:val="26"/>
                <w14:ligatures w14:val="none"/>
              </w:rPr>
            </w:pPr>
            <w:r w:rsidRPr="00746BD5">
              <w:rPr>
                <w:rFonts w:eastAsia="Times New Roman" w:cs="Times New Roman"/>
                <w:color w:val="000000"/>
                <w:kern w:val="0"/>
                <w:sz w:val="26"/>
                <w:szCs w:val="26"/>
                <w14:ligatures w14:val="none"/>
              </w:rPr>
              <w:t>: 01 Cái</w:t>
            </w:r>
          </w:p>
        </w:tc>
        <w:tc>
          <w:tcPr>
            <w:tcW w:w="1070" w:type="dxa"/>
            <w:vAlign w:val="center"/>
          </w:tcPr>
          <w:p w14:paraId="2B1F613D" w14:textId="1126F6FB" w:rsidR="00E41EB5" w:rsidRPr="00746BD5" w:rsidRDefault="00E41EB5" w:rsidP="00E41EB5">
            <w:pPr>
              <w:jc w:val="center"/>
              <w:rPr>
                <w:rFonts w:eastAsia="Times New Roman" w:cs="Times New Roman"/>
                <w:color w:val="000000"/>
                <w:kern w:val="0"/>
                <w:sz w:val="26"/>
                <w:szCs w:val="26"/>
                <w14:ligatures w14:val="none"/>
              </w:rPr>
            </w:pPr>
            <w:r w:rsidRPr="00EE33A5">
              <w:rPr>
                <w:rFonts w:eastAsia="Times New Roman" w:cs="Times New Roman"/>
                <w:color w:val="000000"/>
                <w:kern w:val="0"/>
                <w14:ligatures w14:val="none"/>
              </w:rPr>
              <w:t>*</w:t>
            </w:r>
          </w:p>
        </w:tc>
      </w:tr>
      <w:tr w:rsidR="00E41EB5" w:rsidRPr="00746BD5" w14:paraId="268B4C67" w14:textId="717CFF21" w:rsidTr="00CB0D6C">
        <w:trPr>
          <w:trHeight w:val="321"/>
        </w:trPr>
        <w:tc>
          <w:tcPr>
            <w:tcW w:w="785" w:type="dxa"/>
          </w:tcPr>
          <w:p w14:paraId="19F2242E" w14:textId="77777777" w:rsidR="00E41EB5" w:rsidRPr="00146A8F" w:rsidRDefault="00E41EB5" w:rsidP="00E41EB5">
            <w:pPr>
              <w:pStyle w:val="oancuaDanhsach"/>
              <w:numPr>
                <w:ilvl w:val="0"/>
                <w:numId w:val="36"/>
              </w:numPr>
              <w:jc w:val="both"/>
              <w:rPr>
                <w:rFonts w:eastAsia="Times New Roman" w:cs="Times New Roman"/>
                <w:color w:val="EE0000"/>
                <w:kern w:val="0"/>
                <w:sz w:val="26"/>
                <w:szCs w:val="26"/>
                <w14:ligatures w14:val="none"/>
              </w:rPr>
            </w:pPr>
          </w:p>
        </w:tc>
        <w:tc>
          <w:tcPr>
            <w:tcW w:w="6225" w:type="dxa"/>
            <w:vAlign w:val="center"/>
            <w:hideMark/>
          </w:tcPr>
          <w:p w14:paraId="6CEEB8A7" w14:textId="47A2DB8D" w:rsidR="00E41EB5" w:rsidRPr="00746BD5" w:rsidRDefault="00E41EB5" w:rsidP="00E41EB5">
            <w:pPr>
              <w:jc w:val="both"/>
              <w:rPr>
                <w:rFonts w:eastAsia="Times New Roman" w:cs="Times New Roman"/>
                <w:kern w:val="0"/>
                <w:sz w:val="26"/>
                <w:szCs w:val="26"/>
                <w14:ligatures w14:val="none"/>
              </w:rPr>
            </w:pPr>
            <w:r w:rsidRPr="00746BD5">
              <w:rPr>
                <w:rFonts w:eastAsia="Times New Roman" w:cs="Times New Roman"/>
                <w:kern w:val="0"/>
                <w:sz w:val="26"/>
                <w:szCs w:val="26"/>
                <w14:ligatures w14:val="none"/>
              </w:rPr>
              <w:t>Dụng cụ nạo vi phẫu , số 000, gập về trước, dài 210mm</w:t>
            </w:r>
          </w:p>
        </w:tc>
        <w:tc>
          <w:tcPr>
            <w:tcW w:w="1260" w:type="dxa"/>
            <w:vAlign w:val="center"/>
            <w:hideMark/>
          </w:tcPr>
          <w:p w14:paraId="1D2EC6BF" w14:textId="77777777" w:rsidR="00E41EB5" w:rsidRPr="00746BD5" w:rsidRDefault="00E41EB5" w:rsidP="00E41EB5">
            <w:pPr>
              <w:rPr>
                <w:rFonts w:eastAsia="Times New Roman" w:cs="Times New Roman"/>
                <w:color w:val="000000"/>
                <w:kern w:val="0"/>
                <w:sz w:val="26"/>
                <w:szCs w:val="26"/>
                <w14:ligatures w14:val="none"/>
              </w:rPr>
            </w:pPr>
            <w:r w:rsidRPr="00746BD5">
              <w:rPr>
                <w:rFonts w:eastAsia="Times New Roman" w:cs="Times New Roman"/>
                <w:color w:val="000000"/>
                <w:kern w:val="0"/>
                <w:sz w:val="26"/>
                <w:szCs w:val="26"/>
                <w14:ligatures w14:val="none"/>
              </w:rPr>
              <w:t>: 01 Cái</w:t>
            </w:r>
          </w:p>
        </w:tc>
        <w:tc>
          <w:tcPr>
            <w:tcW w:w="1070" w:type="dxa"/>
            <w:vAlign w:val="center"/>
          </w:tcPr>
          <w:p w14:paraId="1B575CAA" w14:textId="1EDDADEA" w:rsidR="00E41EB5" w:rsidRPr="00746BD5" w:rsidRDefault="00E41EB5" w:rsidP="00E41EB5">
            <w:pPr>
              <w:jc w:val="center"/>
              <w:rPr>
                <w:rFonts w:eastAsia="Times New Roman" w:cs="Times New Roman"/>
                <w:color w:val="000000"/>
                <w:kern w:val="0"/>
                <w:sz w:val="26"/>
                <w:szCs w:val="26"/>
                <w14:ligatures w14:val="none"/>
              </w:rPr>
            </w:pPr>
            <w:r w:rsidRPr="00EE33A5">
              <w:rPr>
                <w:rFonts w:eastAsia="Times New Roman" w:cs="Times New Roman"/>
                <w:color w:val="000000"/>
                <w:kern w:val="0"/>
                <w14:ligatures w14:val="none"/>
              </w:rPr>
              <w:t>*</w:t>
            </w:r>
          </w:p>
        </w:tc>
      </w:tr>
      <w:tr w:rsidR="00E41EB5" w:rsidRPr="00746BD5" w14:paraId="2FA16725" w14:textId="3E0EF495" w:rsidTr="00CB0D6C">
        <w:trPr>
          <w:trHeight w:val="406"/>
        </w:trPr>
        <w:tc>
          <w:tcPr>
            <w:tcW w:w="785" w:type="dxa"/>
          </w:tcPr>
          <w:p w14:paraId="5DCA0D30" w14:textId="77777777" w:rsidR="00E41EB5" w:rsidRPr="00146A8F" w:rsidRDefault="00E41EB5" w:rsidP="00E41EB5">
            <w:pPr>
              <w:pStyle w:val="oancuaDanhsach"/>
              <w:numPr>
                <w:ilvl w:val="0"/>
                <w:numId w:val="36"/>
              </w:numPr>
              <w:jc w:val="both"/>
              <w:rPr>
                <w:rFonts w:eastAsia="Times New Roman" w:cs="Times New Roman"/>
                <w:color w:val="EE0000"/>
                <w:kern w:val="0"/>
                <w:sz w:val="26"/>
                <w:szCs w:val="26"/>
                <w14:ligatures w14:val="none"/>
              </w:rPr>
            </w:pPr>
          </w:p>
        </w:tc>
        <w:tc>
          <w:tcPr>
            <w:tcW w:w="6225" w:type="dxa"/>
            <w:vAlign w:val="center"/>
            <w:hideMark/>
          </w:tcPr>
          <w:p w14:paraId="48FEDC0A" w14:textId="4DCD83C4" w:rsidR="00E41EB5" w:rsidRPr="00746BD5" w:rsidRDefault="00E41EB5" w:rsidP="00E41EB5">
            <w:pPr>
              <w:jc w:val="both"/>
              <w:rPr>
                <w:rFonts w:eastAsia="Times New Roman" w:cs="Times New Roman"/>
                <w:kern w:val="0"/>
                <w:sz w:val="26"/>
                <w:szCs w:val="26"/>
                <w14:ligatures w14:val="none"/>
              </w:rPr>
            </w:pPr>
            <w:r w:rsidRPr="00746BD5">
              <w:rPr>
                <w:rFonts w:eastAsia="Times New Roman" w:cs="Times New Roman"/>
                <w:kern w:val="0"/>
                <w:sz w:val="26"/>
                <w:szCs w:val="26"/>
                <w14:ligatures w14:val="none"/>
              </w:rPr>
              <w:t>Dụng cụ nạo vi phẫu, số 000, gập về sau, dài 210mm</w:t>
            </w:r>
          </w:p>
        </w:tc>
        <w:tc>
          <w:tcPr>
            <w:tcW w:w="1260" w:type="dxa"/>
            <w:vAlign w:val="center"/>
            <w:hideMark/>
          </w:tcPr>
          <w:p w14:paraId="744C568D" w14:textId="77777777" w:rsidR="00E41EB5" w:rsidRPr="00746BD5" w:rsidRDefault="00E41EB5" w:rsidP="00E41EB5">
            <w:pPr>
              <w:rPr>
                <w:rFonts w:eastAsia="Times New Roman" w:cs="Times New Roman"/>
                <w:color w:val="000000"/>
                <w:kern w:val="0"/>
                <w:sz w:val="26"/>
                <w:szCs w:val="26"/>
                <w14:ligatures w14:val="none"/>
              </w:rPr>
            </w:pPr>
            <w:r w:rsidRPr="00746BD5">
              <w:rPr>
                <w:rFonts w:eastAsia="Times New Roman" w:cs="Times New Roman"/>
                <w:color w:val="000000"/>
                <w:kern w:val="0"/>
                <w:sz w:val="26"/>
                <w:szCs w:val="26"/>
                <w14:ligatures w14:val="none"/>
              </w:rPr>
              <w:t>: 01 Cái</w:t>
            </w:r>
          </w:p>
        </w:tc>
        <w:tc>
          <w:tcPr>
            <w:tcW w:w="1070" w:type="dxa"/>
            <w:vAlign w:val="center"/>
          </w:tcPr>
          <w:p w14:paraId="40F0F8C2" w14:textId="39659C5C" w:rsidR="00E41EB5" w:rsidRPr="00746BD5" w:rsidRDefault="00E41EB5" w:rsidP="00E41EB5">
            <w:pPr>
              <w:jc w:val="center"/>
              <w:rPr>
                <w:rFonts w:eastAsia="Times New Roman" w:cs="Times New Roman"/>
                <w:color w:val="000000"/>
                <w:kern w:val="0"/>
                <w:sz w:val="26"/>
                <w:szCs w:val="26"/>
                <w14:ligatures w14:val="none"/>
              </w:rPr>
            </w:pPr>
            <w:r w:rsidRPr="00EE33A5">
              <w:rPr>
                <w:rFonts w:eastAsia="Times New Roman" w:cs="Times New Roman"/>
                <w:color w:val="000000"/>
                <w:kern w:val="0"/>
                <w14:ligatures w14:val="none"/>
              </w:rPr>
              <w:t>*</w:t>
            </w:r>
          </w:p>
        </w:tc>
      </w:tr>
      <w:tr w:rsidR="00E41EB5" w:rsidRPr="00746BD5" w14:paraId="49F95965" w14:textId="7D5E21B9" w:rsidTr="00CB0D6C">
        <w:trPr>
          <w:trHeight w:val="313"/>
        </w:trPr>
        <w:tc>
          <w:tcPr>
            <w:tcW w:w="785" w:type="dxa"/>
          </w:tcPr>
          <w:p w14:paraId="704106CE" w14:textId="77777777" w:rsidR="00E41EB5" w:rsidRPr="00146A8F" w:rsidRDefault="00E41EB5" w:rsidP="00E41EB5">
            <w:pPr>
              <w:pStyle w:val="oancuaDanhsach"/>
              <w:numPr>
                <w:ilvl w:val="0"/>
                <w:numId w:val="36"/>
              </w:numPr>
              <w:jc w:val="both"/>
              <w:rPr>
                <w:rFonts w:eastAsia="Times New Roman" w:cs="Times New Roman"/>
                <w:color w:val="EE0000"/>
                <w:kern w:val="0"/>
                <w:sz w:val="26"/>
                <w:szCs w:val="26"/>
                <w14:ligatures w14:val="none"/>
              </w:rPr>
            </w:pPr>
          </w:p>
        </w:tc>
        <w:tc>
          <w:tcPr>
            <w:tcW w:w="6225" w:type="dxa"/>
            <w:vAlign w:val="center"/>
            <w:hideMark/>
          </w:tcPr>
          <w:p w14:paraId="5DFEBD19" w14:textId="4DF9049F" w:rsidR="00E41EB5" w:rsidRPr="00746BD5" w:rsidRDefault="00E41EB5" w:rsidP="00E41EB5">
            <w:pPr>
              <w:jc w:val="both"/>
              <w:rPr>
                <w:rFonts w:eastAsia="Times New Roman" w:cs="Times New Roman"/>
                <w:kern w:val="0"/>
                <w:sz w:val="26"/>
                <w:szCs w:val="26"/>
                <w14:ligatures w14:val="none"/>
              </w:rPr>
            </w:pPr>
            <w:r w:rsidRPr="00746BD5">
              <w:rPr>
                <w:rFonts w:eastAsia="Times New Roman" w:cs="Times New Roman"/>
                <w:kern w:val="0"/>
                <w:sz w:val="26"/>
                <w:szCs w:val="26"/>
                <w14:ligatures w14:val="none"/>
              </w:rPr>
              <w:t>Dụng cụ nạo róc xương kiểu Cobb hoặc tương đương, cong nhẹ, đầu nhọn, dài 280mm, đầu rộng 14mm (±≤2.0mm)</w:t>
            </w:r>
          </w:p>
        </w:tc>
        <w:tc>
          <w:tcPr>
            <w:tcW w:w="1260" w:type="dxa"/>
            <w:vAlign w:val="center"/>
            <w:hideMark/>
          </w:tcPr>
          <w:p w14:paraId="10A94CF0" w14:textId="77777777" w:rsidR="00E41EB5" w:rsidRPr="00746BD5" w:rsidRDefault="00E41EB5" w:rsidP="00E41EB5">
            <w:pPr>
              <w:rPr>
                <w:rFonts w:eastAsia="Times New Roman" w:cs="Times New Roman"/>
                <w:color w:val="000000"/>
                <w:kern w:val="0"/>
                <w:sz w:val="26"/>
                <w:szCs w:val="26"/>
                <w14:ligatures w14:val="none"/>
              </w:rPr>
            </w:pPr>
            <w:r w:rsidRPr="00746BD5">
              <w:rPr>
                <w:rFonts w:eastAsia="Times New Roman" w:cs="Times New Roman"/>
                <w:color w:val="000000"/>
                <w:kern w:val="0"/>
                <w:sz w:val="26"/>
                <w:szCs w:val="26"/>
                <w14:ligatures w14:val="none"/>
              </w:rPr>
              <w:t>: 01 Cái</w:t>
            </w:r>
          </w:p>
        </w:tc>
        <w:tc>
          <w:tcPr>
            <w:tcW w:w="1070" w:type="dxa"/>
            <w:vAlign w:val="center"/>
          </w:tcPr>
          <w:p w14:paraId="1CCF09C6" w14:textId="0A2C51AA" w:rsidR="00E41EB5" w:rsidRPr="00746BD5" w:rsidRDefault="00E41EB5" w:rsidP="00E41EB5">
            <w:pPr>
              <w:jc w:val="center"/>
              <w:rPr>
                <w:rFonts w:eastAsia="Times New Roman" w:cs="Times New Roman"/>
                <w:color w:val="000000"/>
                <w:kern w:val="0"/>
                <w:sz w:val="26"/>
                <w:szCs w:val="26"/>
                <w14:ligatures w14:val="none"/>
              </w:rPr>
            </w:pPr>
            <w:r w:rsidRPr="00EE33A5">
              <w:rPr>
                <w:rFonts w:eastAsia="Times New Roman" w:cs="Times New Roman"/>
                <w:color w:val="000000"/>
                <w:kern w:val="0"/>
                <w14:ligatures w14:val="none"/>
              </w:rPr>
              <w:t>*</w:t>
            </w:r>
          </w:p>
        </w:tc>
      </w:tr>
      <w:tr w:rsidR="00E41EB5" w:rsidRPr="00746BD5" w14:paraId="75E4BFAF" w14:textId="0F079E50" w:rsidTr="00CB0D6C">
        <w:trPr>
          <w:trHeight w:val="70"/>
        </w:trPr>
        <w:tc>
          <w:tcPr>
            <w:tcW w:w="785" w:type="dxa"/>
          </w:tcPr>
          <w:p w14:paraId="16F97F68" w14:textId="77777777" w:rsidR="00E41EB5" w:rsidRPr="00146A8F" w:rsidRDefault="00E41EB5" w:rsidP="00E41EB5">
            <w:pPr>
              <w:pStyle w:val="oancuaDanhsach"/>
              <w:numPr>
                <w:ilvl w:val="0"/>
                <w:numId w:val="36"/>
              </w:numPr>
              <w:jc w:val="both"/>
              <w:rPr>
                <w:rFonts w:eastAsia="Times New Roman" w:cs="Times New Roman"/>
                <w:color w:val="EE0000"/>
                <w:kern w:val="0"/>
                <w:sz w:val="26"/>
                <w:szCs w:val="26"/>
                <w14:ligatures w14:val="none"/>
              </w:rPr>
            </w:pPr>
          </w:p>
        </w:tc>
        <w:tc>
          <w:tcPr>
            <w:tcW w:w="6225" w:type="dxa"/>
            <w:vAlign w:val="center"/>
            <w:hideMark/>
          </w:tcPr>
          <w:p w14:paraId="7DE75918" w14:textId="09AEEE52" w:rsidR="00E41EB5" w:rsidRPr="00746BD5" w:rsidRDefault="00E41EB5" w:rsidP="00E41EB5">
            <w:pPr>
              <w:jc w:val="both"/>
              <w:rPr>
                <w:rFonts w:eastAsia="Times New Roman" w:cs="Times New Roman"/>
                <w:kern w:val="0"/>
                <w:sz w:val="26"/>
                <w:szCs w:val="26"/>
                <w14:ligatures w14:val="none"/>
              </w:rPr>
            </w:pPr>
            <w:r w:rsidRPr="00746BD5">
              <w:rPr>
                <w:rFonts w:eastAsia="Times New Roman" w:cs="Times New Roman"/>
                <w:kern w:val="0"/>
                <w:sz w:val="26"/>
                <w:szCs w:val="26"/>
                <w14:ligatures w14:val="none"/>
              </w:rPr>
              <w:t>Khung banh cột sống cổ trước và lá vén các cỡ</w:t>
            </w:r>
          </w:p>
        </w:tc>
        <w:tc>
          <w:tcPr>
            <w:tcW w:w="1260" w:type="dxa"/>
            <w:vAlign w:val="center"/>
            <w:hideMark/>
          </w:tcPr>
          <w:p w14:paraId="2F51F304" w14:textId="77777777" w:rsidR="00E41EB5" w:rsidRPr="00746BD5" w:rsidRDefault="00E41EB5" w:rsidP="00E41EB5">
            <w:pPr>
              <w:rPr>
                <w:rFonts w:eastAsia="Times New Roman" w:cs="Times New Roman"/>
                <w:color w:val="000000"/>
                <w:kern w:val="0"/>
                <w:sz w:val="26"/>
                <w:szCs w:val="26"/>
                <w14:ligatures w14:val="none"/>
              </w:rPr>
            </w:pPr>
            <w:r w:rsidRPr="00746BD5">
              <w:rPr>
                <w:rFonts w:eastAsia="Times New Roman" w:cs="Times New Roman"/>
                <w:color w:val="000000"/>
                <w:kern w:val="0"/>
                <w:sz w:val="26"/>
                <w:szCs w:val="26"/>
                <w14:ligatures w14:val="none"/>
              </w:rPr>
              <w:t>: 01 bộ</w:t>
            </w:r>
          </w:p>
        </w:tc>
        <w:tc>
          <w:tcPr>
            <w:tcW w:w="1070" w:type="dxa"/>
            <w:vAlign w:val="center"/>
          </w:tcPr>
          <w:p w14:paraId="75186111" w14:textId="61458ADF" w:rsidR="00E41EB5" w:rsidRPr="00746BD5" w:rsidRDefault="00E41EB5" w:rsidP="00E41EB5">
            <w:pPr>
              <w:jc w:val="center"/>
              <w:rPr>
                <w:rFonts w:eastAsia="Times New Roman" w:cs="Times New Roman"/>
                <w:color w:val="000000"/>
                <w:kern w:val="0"/>
                <w:sz w:val="26"/>
                <w:szCs w:val="26"/>
                <w14:ligatures w14:val="none"/>
              </w:rPr>
            </w:pPr>
            <w:r w:rsidRPr="00EE33A5">
              <w:rPr>
                <w:rFonts w:eastAsia="Times New Roman" w:cs="Times New Roman"/>
                <w:color w:val="000000"/>
                <w:kern w:val="0"/>
                <w14:ligatures w14:val="none"/>
              </w:rPr>
              <w:t>*</w:t>
            </w:r>
          </w:p>
        </w:tc>
      </w:tr>
      <w:tr w:rsidR="00E41EB5" w:rsidRPr="00746BD5" w14:paraId="527CC568" w14:textId="6DDD06A7" w:rsidTr="00CB0D6C">
        <w:trPr>
          <w:trHeight w:val="375"/>
        </w:trPr>
        <w:tc>
          <w:tcPr>
            <w:tcW w:w="785" w:type="dxa"/>
          </w:tcPr>
          <w:p w14:paraId="2614438E" w14:textId="77777777" w:rsidR="00E41EB5" w:rsidRPr="00146A8F" w:rsidRDefault="00E41EB5" w:rsidP="00E41EB5">
            <w:pPr>
              <w:pStyle w:val="oancuaDanhsach"/>
              <w:numPr>
                <w:ilvl w:val="0"/>
                <w:numId w:val="36"/>
              </w:numPr>
              <w:jc w:val="both"/>
              <w:rPr>
                <w:rFonts w:eastAsia="Times New Roman" w:cs="Times New Roman"/>
                <w:color w:val="EE0000"/>
                <w:kern w:val="0"/>
                <w:sz w:val="26"/>
                <w:szCs w:val="26"/>
                <w14:ligatures w14:val="none"/>
              </w:rPr>
            </w:pPr>
          </w:p>
        </w:tc>
        <w:tc>
          <w:tcPr>
            <w:tcW w:w="6225" w:type="dxa"/>
            <w:vAlign w:val="center"/>
            <w:hideMark/>
          </w:tcPr>
          <w:p w14:paraId="639A979B" w14:textId="7C99746C" w:rsidR="00E41EB5" w:rsidRPr="00746BD5" w:rsidRDefault="00E41EB5" w:rsidP="00E41EB5">
            <w:pPr>
              <w:jc w:val="both"/>
              <w:rPr>
                <w:rFonts w:eastAsia="Times New Roman" w:cs="Times New Roman"/>
                <w:kern w:val="0"/>
                <w:sz w:val="26"/>
                <w:szCs w:val="26"/>
                <w14:ligatures w14:val="none"/>
              </w:rPr>
            </w:pPr>
            <w:r w:rsidRPr="00746BD5">
              <w:rPr>
                <w:rFonts w:eastAsia="Times New Roman" w:cs="Times New Roman"/>
                <w:kern w:val="0"/>
                <w:sz w:val="26"/>
                <w:szCs w:val="26"/>
                <w14:ligatures w14:val="none"/>
              </w:rPr>
              <w:t>Panh kiểu Genpi hoặc tương đương</w:t>
            </w:r>
          </w:p>
        </w:tc>
        <w:tc>
          <w:tcPr>
            <w:tcW w:w="1260" w:type="dxa"/>
            <w:vAlign w:val="center"/>
            <w:hideMark/>
          </w:tcPr>
          <w:p w14:paraId="3CB6F90A" w14:textId="77777777" w:rsidR="00E41EB5" w:rsidRPr="00746BD5" w:rsidRDefault="00E41EB5" w:rsidP="00E41EB5">
            <w:pPr>
              <w:rPr>
                <w:rFonts w:eastAsia="Times New Roman" w:cs="Times New Roman"/>
                <w:color w:val="000000"/>
                <w:kern w:val="0"/>
                <w:sz w:val="26"/>
                <w:szCs w:val="26"/>
                <w14:ligatures w14:val="none"/>
              </w:rPr>
            </w:pPr>
            <w:r w:rsidRPr="00746BD5">
              <w:rPr>
                <w:rFonts w:eastAsia="Times New Roman" w:cs="Times New Roman"/>
                <w:color w:val="000000"/>
                <w:kern w:val="0"/>
                <w:sz w:val="26"/>
                <w:szCs w:val="26"/>
                <w14:ligatures w14:val="none"/>
              </w:rPr>
              <w:t>: 01 Cái</w:t>
            </w:r>
          </w:p>
        </w:tc>
        <w:tc>
          <w:tcPr>
            <w:tcW w:w="1070" w:type="dxa"/>
            <w:vAlign w:val="center"/>
          </w:tcPr>
          <w:p w14:paraId="0DB79B13" w14:textId="43ED7BFB" w:rsidR="00E41EB5" w:rsidRPr="00746BD5" w:rsidRDefault="00E41EB5" w:rsidP="00E41EB5">
            <w:pPr>
              <w:jc w:val="center"/>
              <w:rPr>
                <w:rFonts w:eastAsia="Times New Roman" w:cs="Times New Roman"/>
                <w:color w:val="000000"/>
                <w:kern w:val="0"/>
                <w:sz w:val="26"/>
                <w:szCs w:val="26"/>
                <w14:ligatures w14:val="none"/>
              </w:rPr>
            </w:pPr>
            <w:r w:rsidRPr="00EE33A5">
              <w:rPr>
                <w:rFonts w:eastAsia="Times New Roman" w:cs="Times New Roman"/>
                <w:color w:val="000000"/>
                <w:kern w:val="0"/>
                <w14:ligatures w14:val="none"/>
              </w:rPr>
              <w:t>*</w:t>
            </w:r>
          </w:p>
        </w:tc>
      </w:tr>
      <w:tr w:rsidR="00E41EB5" w:rsidRPr="00746BD5" w14:paraId="3E94E36E" w14:textId="05789098" w:rsidTr="00CB0D6C">
        <w:trPr>
          <w:trHeight w:val="1489"/>
        </w:trPr>
        <w:tc>
          <w:tcPr>
            <w:tcW w:w="785" w:type="dxa"/>
          </w:tcPr>
          <w:p w14:paraId="5BA6EEDC" w14:textId="77777777" w:rsidR="00E41EB5" w:rsidRPr="00146A8F" w:rsidRDefault="00E41EB5" w:rsidP="00E41EB5">
            <w:pPr>
              <w:pStyle w:val="oancuaDanhsach"/>
              <w:numPr>
                <w:ilvl w:val="0"/>
                <w:numId w:val="36"/>
              </w:numPr>
              <w:jc w:val="both"/>
              <w:rPr>
                <w:rFonts w:eastAsia="Times New Roman" w:cs="Times New Roman"/>
                <w:color w:val="EE0000"/>
                <w:kern w:val="0"/>
                <w:sz w:val="26"/>
                <w:szCs w:val="26"/>
                <w14:ligatures w14:val="none"/>
              </w:rPr>
            </w:pPr>
          </w:p>
        </w:tc>
        <w:tc>
          <w:tcPr>
            <w:tcW w:w="6225" w:type="dxa"/>
            <w:vAlign w:val="center"/>
            <w:hideMark/>
          </w:tcPr>
          <w:p w14:paraId="17ADF948" w14:textId="65331CE1" w:rsidR="00E41EB5" w:rsidRPr="00746BD5" w:rsidRDefault="00E41EB5" w:rsidP="00E41EB5">
            <w:pPr>
              <w:jc w:val="both"/>
              <w:rPr>
                <w:rFonts w:eastAsia="Times New Roman" w:cs="Times New Roman"/>
                <w:kern w:val="0"/>
                <w:sz w:val="26"/>
                <w:szCs w:val="26"/>
                <w14:ligatures w14:val="none"/>
              </w:rPr>
            </w:pPr>
            <w:r w:rsidRPr="00746BD5">
              <w:rPr>
                <w:rFonts w:eastAsia="Times New Roman" w:cs="Times New Roman"/>
                <w:kern w:val="0"/>
                <w:sz w:val="26"/>
                <w:szCs w:val="26"/>
                <w14:ligatures w14:val="none"/>
              </w:rPr>
              <w:t>Đáy hộp đựng và bảo quản dụng cụ phẫu thuật, không  lỗ thoát khí, loại chuẩn, cỡ 1/1, chất liệu hợp kim nhôm, dập nguyên tấm (không sử dụng mối hàn) – anode hóa, độ dày ≥ 1.5mm, kích thước tổng thể (dài x rộng x cao): 600 x 300 x 150mm.</w:t>
            </w:r>
          </w:p>
        </w:tc>
        <w:tc>
          <w:tcPr>
            <w:tcW w:w="1260" w:type="dxa"/>
            <w:vAlign w:val="center"/>
            <w:hideMark/>
          </w:tcPr>
          <w:p w14:paraId="0840F21C" w14:textId="77777777" w:rsidR="00E41EB5" w:rsidRPr="00746BD5" w:rsidRDefault="00E41EB5" w:rsidP="00E41EB5">
            <w:pPr>
              <w:rPr>
                <w:rFonts w:eastAsia="Times New Roman" w:cs="Times New Roman"/>
                <w:color w:val="000000"/>
                <w:kern w:val="0"/>
                <w:sz w:val="26"/>
                <w:szCs w:val="26"/>
                <w14:ligatures w14:val="none"/>
              </w:rPr>
            </w:pPr>
            <w:r w:rsidRPr="00746BD5">
              <w:rPr>
                <w:rFonts w:eastAsia="Times New Roman" w:cs="Times New Roman"/>
                <w:color w:val="000000"/>
                <w:kern w:val="0"/>
                <w:sz w:val="26"/>
                <w:szCs w:val="26"/>
                <w14:ligatures w14:val="none"/>
              </w:rPr>
              <w:t>: 01 Cái</w:t>
            </w:r>
          </w:p>
        </w:tc>
        <w:tc>
          <w:tcPr>
            <w:tcW w:w="1070" w:type="dxa"/>
            <w:vAlign w:val="center"/>
          </w:tcPr>
          <w:p w14:paraId="36A24417" w14:textId="08BA2667" w:rsidR="00E41EB5" w:rsidRPr="00746BD5" w:rsidRDefault="00E41EB5" w:rsidP="00E41EB5">
            <w:pPr>
              <w:jc w:val="center"/>
              <w:rPr>
                <w:rFonts w:eastAsia="Times New Roman" w:cs="Times New Roman"/>
                <w:color w:val="000000"/>
                <w:kern w:val="0"/>
                <w:sz w:val="26"/>
                <w:szCs w:val="26"/>
                <w14:ligatures w14:val="none"/>
              </w:rPr>
            </w:pPr>
            <w:r w:rsidRPr="00EE33A5">
              <w:rPr>
                <w:rFonts w:eastAsia="Times New Roman" w:cs="Times New Roman"/>
                <w:color w:val="000000"/>
                <w:kern w:val="0"/>
                <w14:ligatures w14:val="none"/>
              </w:rPr>
              <w:t>*</w:t>
            </w:r>
          </w:p>
        </w:tc>
      </w:tr>
      <w:tr w:rsidR="00E41EB5" w:rsidRPr="00746BD5" w14:paraId="25D3AF73" w14:textId="7A47F303" w:rsidTr="00CB0D6C">
        <w:trPr>
          <w:trHeight w:val="277"/>
        </w:trPr>
        <w:tc>
          <w:tcPr>
            <w:tcW w:w="785" w:type="dxa"/>
          </w:tcPr>
          <w:p w14:paraId="109E32DB" w14:textId="77777777" w:rsidR="00E41EB5" w:rsidRPr="00146A8F" w:rsidRDefault="00E41EB5" w:rsidP="00E41EB5">
            <w:pPr>
              <w:pStyle w:val="oancuaDanhsach"/>
              <w:numPr>
                <w:ilvl w:val="0"/>
                <w:numId w:val="36"/>
              </w:numPr>
              <w:rPr>
                <w:rFonts w:eastAsia="Times New Roman" w:cs="Times New Roman"/>
                <w:color w:val="EE0000"/>
                <w:kern w:val="0"/>
                <w:sz w:val="26"/>
                <w:szCs w:val="26"/>
                <w14:ligatures w14:val="none"/>
              </w:rPr>
            </w:pPr>
          </w:p>
        </w:tc>
        <w:tc>
          <w:tcPr>
            <w:tcW w:w="6225" w:type="dxa"/>
            <w:vAlign w:val="center"/>
            <w:hideMark/>
          </w:tcPr>
          <w:p w14:paraId="70E5C2D5" w14:textId="2E265BD8" w:rsidR="00E41EB5" w:rsidRPr="00746BD5" w:rsidRDefault="00E41EB5" w:rsidP="00E41EB5">
            <w:pPr>
              <w:rPr>
                <w:rFonts w:eastAsia="Times New Roman" w:cs="Times New Roman"/>
                <w:kern w:val="0"/>
                <w:sz w:val="26"/>
                <w:szCs w:val="26"/>
                <w14:ligatures w14:val="none"/>
              </w:rPr>
            </w:pPr>
            <w:r w:rsidRPr="00746BD5">
              <w:rPr>
                <w:rFonts w:eastAsia="Times New Roman" w:cs="Times New Roman"/>
                <w:kern w:val="0"/>
                <w:sz w:val="26"/>
                <w:szCs w:val="26"/>
                <w14:ligatures w14:val="none"/>
              </w:rPr>
              <w:t>Nắp hộp sử dụng bộ lọc khuẩn, ≥ 5000 lần tiệt khuẩn. Cỡ 1/1. Nắp làm bằng hợp kim nhôm – anode hóa, độ dày ≥ 1.5mm, kích thước phù hợp với đáy hộp đựng (Stt 53).</w:t>
            </w:r>
          </w:p>
        </w:tc>
        <w:tc>
          <w:tcPr>
            <w:tcW w:w="1260" w:type="dxa"/>
            <w:vAlign w:val="center"/>
            <w:hideMark/>
          </w:tcPr>
          <w:p w14:paraId="39705758" w14:textId="77777777" w:rsidR="00E41EB5" w:rsidRPr="00746BD5" w:rsidRDefault="00E41EB5" w:rsidP="00E41EB5">
            <w:pPr>
              <w:rPr>
                <w:rFonts w:eastAsia="Times New Roman" w:cs="Times New Roman"/>
                <w:color w:val="000000"/>
                <w:kern w:val="0"/>
                <w:sz w:val="26"/>
                <w:szCs w:val="26"/>
                <w14:ligatures w14:val="none"/>
              </w:rPr>
            </w:pPr>
            <w:r w:rsidRPr="00746BD5">
              <w:rPr>
                <w:rFonts w:eastAsia="Times New Roman" w:cs="Times New Roman"/>
                <w:color w:val="000000"/>
                <w:kern w:val="0"/>
                <w:sz w:val="26"/>
                <w:szCs w:val="26"/>
                <w14:ligatures w14:val="none"/>
              </w:rPr>
              <w:t>: 01 Cái</w:t>
            </w:r>
          </w:p>
        </w:tc>
        <w:tc>
          <w:tcPr>
            <w:tcW w:w="1070" w:type="dxa"/>
            <w:vAlign w:val="center"/>
          </w:tcPr>
          <w:p w14:paraId="49C6659E" w14:textId="685FE534" w:rsidR="00E41EB5" w:rsidRPr="00746BD5" w:rsidRDefault="00E41EB5" w:rsidP="00E41EB5">
            <w:pPr>
              <w:jc w:val="center"/>
              <w:rPr>
                <w:rFonts w:eastAsia="Times New Roman" w:cs="Times New Roman"/>
                <w:color w:val="000000"/>
                <w:kern w:val="0"/>
                <w:sz w:val="26"/>
                <w:szCs w:val="26"/>
                <w14:ligatures w14:val="none"/>
              </w:rPr>
            </w:pPr>
            <w:r w:rsidRPr="00EE33A5">
              <w:rPr>
                <w:rFonts w:eastAsia="Times New Roman" w:cs="Times New Roman"/>
                <w:color w:val="000000"/>
                <w:kern w:val="0"/>
                <w14:ligatures w14:val="none"/>
              </w:rPr>
              <w:t>*</w:t>
            </w:r>
          </w:p>
        </w:tc>
      </w:tr>
      <w:tr w:rsidR="00E41EB5" w:rsidRPr="00746BD5" w14:paraId="4B02A870" w14:textId="5B8465E8" w:rsidTr="00CB0D6C">
        <w:trPr>
          <w:trHeight w:val="188"/>
        </w:trPr>
        <w:tc>
          <w:tcPr>
            <w:tcW w:w="785" w:type="dxa"/>
          </w:tcPr>
          <w:p w14:paraId="6299F0C0" w14:textId="77777777" w:rsidR="00E41EB5" w:rsidRPr="00146A8F" w:rsidRDefault="00E41EB5" w:rsidP="00E41EB5">
            <w:pPr>
              <w:pStyle w:val="oancuaDanhsach"/>
              <w:numPr>
                <w:ilvl w:val="0"/>
                <w:numId w:val="36"/>
              </w:numPr>
              <w:jc w:val="both"/>
              <w:rPr>
                <w:rFonts w:eastAsia="Times New Roman" w:cs="Times New Roman"/>
                <w:color w:val="EE0000"/>
                <w:kern w:val="0"/>
                <w:sz w:val="26"/>
                <w:szCs w:val="26"/>
                <w14:ligatures w14:val="none"/>
              </w:rPr>
            </w:pPr>
          </w:p>
        </w:tc>
        <w:tc>
          <w:tcPr>
            <w:tcW w:w="6225" w:type="dxa"/>
            <w:vAlign w:val="center"/>
            <w:hideMark/>
          </w:tcPr>
          <w:p w14:paraId="44FE9882" w14:textId="2011B6AE" w:rsidR="00E41EB5" w:rsidRPr="00746BD5" w:rsidRDefault="00E41EB5" w:rsidP="00E41EB5">
            <w:pPr>
              <w:jc w:val="both"/>
              <w:rPr>
                <w:rFonts w:eastAsia="Times New Roman" w:cs="Times New Roman"/>
                <w:kern w:val="0"/>
                <w:sz w:val="26"/>
                <w:szCs w:val="26"/>
                <w14:ligatures w14:val="none"/>
              </w:rPr>
            </w:pPr>
            <w:r w:rsidRPr="00746BD5">
              <w:rPr>
                <w:rFonts w:eastAsia="Times New Roman" w:cs="Times New Roman"/>
                <w:kern w:val="0"/>
                <w:sz w:val="26"/>
                <w:szCs w:val="26"/>
                <w14:ligatures w14:val="none"/>
              </w:rPr>
              <w:t>Khay lưới bảo quản dụng cụ bằng thép không gỉ hoặc tương đương, cỡ chuẩn 1/1, có chân, kích thước phù hợp với đáy hộp đựng (Stt 53).</w:t>
            </w:r>
          </w:p>
        </w:tc>
        <w:tc>
          <w:tcPr>
            <w:tcW w:w="1260" w:type="dxa"/>
            <w:vAlign w:val="center"/>
            <w:hideMark/>
          </w:tcPr>
          <w:p w14:paraId="762D82DF" w14:textId="77777777" w:rsidR="00E41EB5" w:rsidRPr="00746BD5" w:rsidRDefault="00E41EB5" w:rsidP="00E41EB5">
            <w:pPr>
              <w:rPr>
                <w:rFonts w:eastAsia="Times New Roman" w:cs="Times New Roman"/>
                <w:color w:val="000000"/>
                <w:kern w:val="0"/>
                <w:sz w:val="26"/>
                <w:szCs w:val="26"/>
                <w14:ligatures w14:val="none"/>
              </w:rPr>
            </w:pPr>
            <w:r w:rsidRPr="00746BD5">
              <w:rPr>
                <w:rFonts w:eastAsia="Times New Roman" w:cs="Times New Roman"/>
                <w:color w:val="000000"/>
                <w:kern w:val="0"/>
                <w:sz w:val="26"/>
                <w:szCs w:val="26"/>
                <w14:ligatures w14:val="none"/>
              </w:rPr>
              <w:t>: 01 Cái</w:t>
            </w:r>
          </w:p>
        </w:tc>
        <w:tc>
          <w:tcPr>
            <w:tcW w:w="1070" w:type="dxa"/>
            <w:vAlign w:val="center"/>
          </w:tcPr>
          <w:p w14:paraId="269E0C99" w14:textId="41E8E70A" w:rsidR="00E41EB5" w:rsidRPr="00746BD5" w:rsidRDefault="00E41EB5" w:rsidP="00E41EB5">
            <w:pPr>
              <w:jc w:val="center"/>
              <w:rPr>
                <w:rFonts w:eastAsia="Times New Roman" w:cs="Times New Roman"/>
                <w:color w:val="000000"/>
                <w:kern w:val="0"/>
                <w:sz w:val="26"/>
                <w:szCs w:val="26"/>
                <w14:ligatures w14:val="none"/>
              </w:rPr>
            </w:pPr>
            <w:r w:rsidRPr="00EE33A5">
              <w:rPr>
                <w:rFonts w:eastAsia="Times New Roman" w:cs="Times New Roman"/>
                <w:color w:val="000000"/>
                <w:kern w:val="0"/>
                <w14:ligatures w14:val="none"/>
              </w:rPr>
              <w:t>*</w:t>
            </w:r>
          </w:p>
        </w:tc>
      </w:tr>
      <w:tr w:rsidR="00E41EB5" w:rsidRPr="00746BD5" w14:paraId="0900BA2E" w14:textId="02C8F941" w:rsidTr="00CB0D6C">
        <w:trPr>
          <w:trHeight w:val="70"/>
        </w:trPr>
        <w:tc>
          <w:tcPr>
            <w:tcW w:w="785" w:type="dxa"/>
          </w:tcPr>
          <w:p w14:paraId="4817A375" w14:textId="77777777" w:rsidR="00E41EB5" w:rsidRPr="00146A8F" w:rsidRDefault="00E41EB5" w:rsidP="00E41EB5">
            <w:pPr>
              <w:pStyle w:val="oancuaDanhsach"/>
              <w:numPr>
                <w:ilvl w:val="0"/>
                <w:numId w:val="36"/>
              </w:numPr>
              <w:jc w:val="both"/>
              <w:rPr>
                <w:rFonts w:eastAsia="Times New Roman" w:cs="Times New Roman"/>
                <w:color w:val="EE0000"/>
                <w:kern w:val="0"/>
                <w:sz w:val="26"/>
                <w:szCs w:val="26"/>
                <w14:ligatures w14:val="none"/>
              </w:rPr>
            </w:pPr>
          </w:p>
        </w:tc>
        <w:tc>
          <w:tcPr>
            <w:tcW w:w="6225" w:type="dxa"/>
            <w:vAlign w:val="center"/>
            <w:hideMark/>
          </w:tcPr>
          <w:p w14:paraId="40049B3E" w14:textId="46B5D0CA" w:rsidR="00E41EB5" w:rsidRPr="00746BD5" w:rsidRDefault="00E41EB5" w:rsidP="00E41EB5">
            <w:pPr>
              <w:jc w:val="both"/>
              <w:rPr>
                <w:rFonts w:eastAsia="Times New Roman" w:cs="Times New Roman"/>
                <w:kern w:val="0"/>
                <w:sz w:val="26"/>
                <w:szCs w:val="26"/>
                <w14:ligatures w14:val="none"/>
              </w:rPr>
            </w:pPr>
            <w:r w:rsidRPr="00746BD5">
              <w:rPr>
                <w:rFonts w:eastAsia="Times New Roman" w:cs="Times New Roman"/>
                <w:kern w:val="0"/>
                <w:sz w:val="26"/>
                <w:szCs w:val="26"/>
                <w14:ligatures w14:val="none"/>
              </w:rPr>
              <w:t>Tấm lót bằng silicon hoặc tương đương (chống va đập dụng cụ phẫu thuật), cỡ chuẩn 1/1, kích thước phù hợp với đáy hộp đựng (Stt 53).</w:t>
            </w:r>
          </w:p>
        </w:tc>
        <w:tc>
          <w:tcPr>
            <w:tcW w:w="1260" w:type="dxa"/>
            <w:vAlign w:val="center"/>
            <w:hideMark/>
          </w:tcPr>
          <w:p w14:paraId="0BC4691A" w14:textId="77777777" w:rsidR="00E41EB5" w:rsidRPr="00746BD5" w:rsidRDefault="00E41EB5" w:rsidP="00E41EB5">
            <w:pPr>
              <w:rPr>
                <w:rFonts w:eastAsia="Times New Roman" w:cs="Times New Roman"/>
                <w:color w:val="000000"/>
                <w:kern w:val="0"/>
                <w:sz w:val="26"/>
                <w:szCs w:val="26"/>
                <w14:ligatures w14:val="none"/>
              </w:rPr>
            </w:pPr>
            <w:r w:rsidRPr="00746BD5">
              <w:rPr>
                <w:rFonts w:eastAsia="Times New Roman" w:cs="Times New Roman"/>
                <w:color w:val="000000"/>
                <w:kern w:val="0"/>
                <w:sz w:val="26"/>
                <w:szCs w:val="26"/>
                <w14:ligatures w14:val="none"/>
              </w:rPr>
              <w:t>: 01 Cái</w:t>
            </w:r>
          </w:p>
        </w:tc>
        <w:tc>
          <w:tcPr>
            <w:tcW w:w="1070" w:type="dxa"/>
            <w:vAlign w:val="center"/>
          </w:tcPr>
          <w:p w14:paraId="380A80E7" w14:textId="1EF43ABC" w:rsidR="00E41EB5" w:rsidRPr="00746BD5" w:rsidRDefault="00E41EB5" w:rsidP="00E41EB5">
            <w:pPr>
              <w:jc w:val="center"/>
              <w:rPr>
                <w:rFonts w:eastAsia="Times New Roman" w:cs="Times New Roman"/>
                <w:color w:val="000000"/>
                <w:kern w:val="0"/>
                <w:sz w:val="26"/>
                <w:szCs w:val="26"/>
                <w14:ligatures w14:val="none"/>
              </w:rPr>
            </w:pPr>
            <w:r w:rsidRPr="00EE33A5">
              <w:rPr>
                <w:rFonts w:eastAsia="Times New Roman" w:cs="Times New Roman"/>
                <w:color w:val="000000"/>
                <w:kern w:val="0"/>
                <w14:ligatures w14:val="none"/>
              </w:rPr>
              <w:t>*</w:t>
            </w:r>
          </w:p>
        </w:tc>
      </w:tr>
      <w:tr w:rsidR="00E41EB5" w:rsidRPr="00746BD5" w14:paraId="38F438A3" w14:textId="1E5E74DD" w:rsidTr="00CB0D6C">
        <w:trPr>
          <w:trHeight w:val="375"/>
        </w:trPr>
        <w:tc>
          <w:tcPr>
            <w:tcW w:w="785" w:type="dxa"/>
          </w:tcPr>
          <w:p w14:paraId="242244CC" w14:textId="77777777" w:rsidR="00E41EB5" w:rsidRPr="00746BD5" w:rsidRDefault="00E41EB5" w:rsidP="00E41EB5">
            <w:pPr>
              <w:pStyle w:val="oancuaDanhsach"/>
              <w:numPr>
                <w:ilvl w:val="0"/>
                <w:numId w:val="35"/>
              </w:numPr>
              <w:rPr>
                <w:rFonts w:eastAsia="Times New Roman" w:cs="Times New Roman"/>
                <w:b/>
                <w:bCs/>
                <w:kern w:val="0"/>
                <w:sz w:val="26"/>
                <w:szCs w:val="26"/>
                <w14:ligatures w14:val="none"/>
              </w:rPr>
            </w:pPr>
          </w:p>
        </w:tc>
        <w:tc>
          <w:tcPr>
            <w:tcW w:w="7485" w:type="dxa"/>
            <w:gridSpan w:val="2"/>
            <w:noWrap/>
            <w:vAlign w:val="center"/>
            <w:hideMark/>
          </w:tcPr>
          <w:p w14:paraId="7BF31EDF" w14:textId="4DE6A3AF" w:rsidR="00E41EB5" w:rsidRPr="00746BD5" w:rsidRDefault="00E41EB5" w:rsidP="00E41EB5">
            <w:pPr>
              <w:rPr>
                <w:rFonts w:eastAsia="Times New Roman" w:cs="Times New Roman"/>
                <w:b/>
                <w:bCs/>
                <w:kern w:val="0"/>
                <w:sz w:val="26"/>
                <w:szCs w:val="26"/>
                <w14:ligatures w14:val="none"/>
              </w:rPr>
            </w:pPr>
            <w:r w:rsidRPr="00746BD5">
              <w:rPr>
                <w:rFonts w:eastAsia="Times New Roman" w:cs="Times New Roman"/>
                <w:b/>
                <w:bCs/>
                <w:kern w:val="0"/>
                <w:sz w:val="26"/>
                <w:szCs w:val="26"/>
                <w14:ligatures w14:val="none"/>
              </w:rPr>
              <w:t>YÊU CẦU KHÁC</w:t>
            </w:r>
          </w:p>
        </w:tc>
        <w:tc>
          <w:tcPr>
            <w:tcW w:w="1070" w:type="dxa"/>
            <w:vAlign w:val="center"/>
          </w:tcPr>
          <w:p w14:paraId="480CFC6F" w14:textId="77777777" w:rsidR="00E41EB5" w:rsidRPr="00746BD5" w:rsidRDefault="00E41EB5" w:rsidP="00E41EB5">
            <w:pPr>
              <w:jc w:val="center"/>
              <w:rPr>
                <w:rFonts w:eastAsia="Times New Roman" w:cs="Times New Roman"/>
                <w:b/>
                <w:bCs/>
                <w:kern w:val="0"/>
                <w:sz w:val="26"/>
                <w:szCs w:val="26"/>
                <w14:ligatures w14:val="none"/>
              </w:rPr>
            </w:pPr>
          </w:p>
        </w:tc>
      </w:tr>
      <w:tr w:rsidR="00E41EB5" w:rsidRPr="00746BD5" w14:paraId="4E721FCA" w14:textId="6AEF257D" w:rsidTr="00CB0D6C">
        <w:trPr>
          <w:trHeight w:val="477"/>
        </w:trPr>
        <w:tc>
          <w:tcPr>
            <w:tcW w:w="785" w:type="dxa"/>
          </w:tcPr>
          <w:p w14:paraId="4E26364D" w14:textId="77777777" w:rsidR="00E41EB5" w:rsidRPr="00746BD5" w:rsidRDefault="00E41EB5" w:rsidP="00E41EB5">
            <w:pPr>
              <w:rPr>
                <w:rFonts w:eastAsia="Times New Roman" w:cs="Times New Roman"/>
                <w:color w:val="000000"/>
                <w:kern w:val="0"/>
                <w:sz w:val="26"/>
                <w:szCs w:val="26"/>
                <w14:ligatures w14:val="none"/>
              </w:rPr>
            </w:pPr>
          </w:p>
        </w:tc>
        <w:tc>
          <w:tcPr>
            <w:tcW w:w="7485" w:type="dxa"/>
            <w:gridSpan w:val="2"/>
            <w:vAlign w:val="center"/>
            <w:hideMark/>
          </w:tcPr>
          <w:p w14:paraId="0C2DA726" w14:textId="51B5FFE1" w:rsidR="00E41EB5" w:rsidRPr="00746BD5" w:rsidRDefault="00E41EB5" w:rsidP="00E41EB5">
            <w:pPr>
              <w:rPr>
                <w:rFonts w:eastAsia="Times New Roman" w:cs="Times New Roman"/>
                <w:color w:val="000000"/>
                <w:kern w:val="0"/>
                <w:sz w:val="26"/>
                <w:szCs w:val="26"/>
                <w14:ligatures w14:val="none"/>
              </w:rPr>
            </w:pPr>
            <w:r w:rsidRPr="00746BD5">
              <w:rPr>
                <w:rFonts w:eastAsia="Times New Roman" w:cs="Times New Roman"/>
                <w:color w:val="000000"/>
                <w:kern w:val="0"/>
                <w:sz w:val="26"/>
                <w:szCs w:val="26"/>
                <w14:ligatures w14:val="none"/>
              </w:rPr>
              <w:t>-        Thiết bị được bàn giao, lắp đặt và hướng dẫn sử dụng thành thạo tại Bệnh viện Hữu nghị Việt Đức – Cơ sở 2.</w:t>
            </w:r>
          </w:p>
        </w:tc>
        <w:tc>
          <w:tcPr>
            <w:tcW w:w="1070" w:type="dxa"/>
            <w:vAlign w:val="center"/>
          </w:tcPr>
          <w:p w14:paraId="7FE536A5" w14:textId="1FA2A800" w:rsidR="00E41EB5" w:rsidRPr="00746BD5" w:rsidRDefault="00E41EB5" w:rsidP="00E41EB5">
            <w:pPr>
              <w:jc w:val="center"/>
              <w:rPr>
                <w:rFonts w:eastAsia="Times New Roman" w:cs="Times New Roman"/>
                <w:color w:val="000000"/>
                <w:kern w:val="0"/>
                <w:sz w:val="26"/>
                <w:szCs w:val="26"/>
                <w14:ligatures w14:val="none"/>
              </w:rPr>
            </w:pPr>
            <w:r w:rsidRPr="008D6AA6">
              <w:rPr>
                <w:rFonts w:eastAsia="Times New Roman" w:cs="Times New Roman"/>
                <w:color w:val="000000"/>
                <w:kern w:val="0"/>
                <w14:ligatures w14:val="none"/>
              </w:rPr>
              <w:t>*</w:t>
            </w:r>
          </w:p>
        </w:tc>
      </w:tr>
      <w:tr w:rsidR="00E41EB5" w:rsidRPr="00746BD5" w14:paraId="5C101CC5" w14:textId="47187C19" w:rsidTr="00CB0D6C">
        <w:trPr>
          <w:trHeight w:val="1691"/>
        </w:trPr>
        <w:tc>
          <w:tcPr>
            <w:tcW w:w="785" w:type="dxa"/>
          </w:tcPr>
          <w:p w14:paraId="6D649C8F" w14:textId="77777777" w:rsidR="00E41EB5" w:rsidRPr="00746BD5" w:rsidRDefault="00E41EB5" w:rsidP="00E41EB5">
            <w:pPr>
              <w:rPr>
                <w:rFonts w:eastAsia="Times New Roman" w:cs="Times New Roman"/>
                <w:color w:val="000000"/>
                <w:kern w:val="0"/>
                <w:sz w:val="26"/>
                <w:szCs w:val="26"/>
                <w14:ligatures w14:val="none"/>
              </w:rPr>
            </w:pPr>
          </w:p>
        </w:tc>
        <w:tc>
          <w:tcPr>
            <w:tcW w:w="7485" w:type="dxa"/>
            <w:gridSpan w:val="2"/>
            <w:vAlign w:val="center"/>
            <w:hideMark/>
          </w:tcPr>
          <w:p w14:paraId="0B3A7110" w14:textId="2AFE0077" w:rsidR="00E41EB5" w:rsidRPr="00746BD5" w:rsidRDefault="00E41EB5" w:rsidP="00E41EB5">
            <w:pPr>
              <w:rPr>
                <w:rFonts w:eastAsia="Times New Roman" w:cs="Times New Roman"/>
                <w:color w:val="000000"/>
                <w:kern w:val="0"/>
                <w:sz w:val="26"/>
                <w:szCs w:val="26"/>
                <w14:ligatures w14:val="none"/>
              </w:rPr>
            </w:pPr>
            <w:r w:rsidRPr="00746BD5">
              <w:rPr>
                <w:rFonts w:eastAsia="Times New Roman" w:cs="Times New Roman"/>
                <w:color w:val="000000"/>
                <w:kern w:val="0"/>
                <w:sz w:val="26"/>
                <w:szCs w:val="26"/>
                <w14:ligatures w14:val="none"/>
              </w:rPr>
              <w:t>-        Cam kết cung cấp đầy đủ chứng chỉ chất lượng (CQ), xuất xứ (CO), các tài liệu chứng minh hàng hóa nhập khẩu hợp pháp (đối với hàng hóa nhập khẩu) hoặc giấy chứng nhận xuất xưởng đối với hàng hóa sản xuất tại Việt Nam; các tài liệu khác tương đương chứng minh tư cách hợp lệ của hàng hóa (các giấy tờ, tài liệu để chứng minh nguồn gốc, xuất xứ, ký mã hiệu, nhãn mác, số hiệu, chất lượng, tình trạng hàng hóa…), tài liệu hướng dẫn sử dụng và bảo quản thiết bị của hãng sản xuất kèm bản dịch tiếng Việt khi bàn giao.</w:t>
            </w:r>
          </w:p>
        </w:tc>
        <w:tc>
          <w:tcPr>
            <w:tcW w:w="1070" w:type="dxa"/>
            <w:vAlign w:val="center"/>
          </w:tcPr>
          <w:p w14:paraId="7D8648A3" w14:textId="3E13B987" w:rsidR="00E41EB5" w:rsidRPr="00746BD5" w:rsidRDefault="00E41EB5" w:rsidP="00E41EB5">
            <w:pPr>
              <w:jc w:val="center"/>
              <w:rPr>
                <w:rFonts w:eastAsia="Times New Roman" w:cs="Times New Roman"/>
                <w:color w:val="000000"/>
                <w:kern w:val="0"/>
                <w:sz w:val="26"/>
                <w:szCs w:val="26"/>
                <w14:ligatures w14:val="none"/>
              </w:rPr>
            </w:pPr>
            <w:r w:rsidRPr="008D6AA6">
              <w:rPr>
                <w:rFonts w:eastAsia="Times New Roman" w:cs="Times New Roman"/>
                <w:color w:val="000000"/>
                <w:kern w:val="0"/>
                <w14:ligatures w14:val="none"/>
              </w:rPr>
              <w:t>*</w:t>
            </w:r>
          </w:p>
        </w:tc>
      </w:tr>
      <w:tr w:rsidR="00E41EB5" w:rsidRPr="00746BD5" w14:paraId="590EB6DC" w14:textId="4F8FCEC9" w:rsidTr="00CB0D6C">
        <w:trPr>
          <w:trHeight w:val="1745"/>
        </w:trPr>
        <w:tc>
          <w:tcPr>
            <w:tcW w:w="785" w:type="dxa"/>
          </w:tcPr>
          <w:p w14:paraId="21A02117" w14:textId="77777777" w:rsidR="00E41EB5" w:rsidRPr="00746BD5" w:rsidRDefault="00E41EB5" w:rsidP="00E41EB5">
            <w:pPr>
              <w:rPr>
                <w:rFonts w:eastAsia="Times New Roman" w:cs="Times New Roman"/>
                <w:color w:val="000000"/>
                <w:kern w:val="0"/>
                <w:sz w:val="26"/>
                <w:szCs w:val="26"/>
                <w14:ligatures w14:val="none"/>
              </w:rPr>
            </w:pPr>
          </w:p>
        </w:tc>
        <w:tc>
          <w:tcPr>
            <w:tcW w:w="7485" w:type="dxa"/>
            <w:gridSpan w:val="2"/>
            <w:vAlign w:val="center"/>
            <w:hideMark/>
          </w:tcPr>
          <w:p w14:paraId="712CA6FA" w14:textId="47D71727" w:rsidR="00E41EB5" w:rsidRPr="00746BD5" w:rsidRDefault="00E41EB5" w:rsidP="00E41EB5">
            <w:pPr>
              <w:rPr>
                <w:rFonts w:eastAsia="Times New Roman" w:cs="Times New Roman"/>
                <w:color w:val="000000"/>
                <w:kern w:val="0"/>
                <w:sz w:val="26"/>
                <w:szCs w:val="26"/>
                <w14:ligatures w14:val="none"/>
              </w:rPr>
            </w:pPr>
            <w:r w:rsidRPr="00746BD5">
              <w:rPr>
                <w:rFonts w:eastAsia="Times New Roman" w:cs="Times New Roman"/>
                <w:color w:val="000000"/>
                <w:kern w:val="0"/>
                <w:sz w:val="26"/>
                <w:szCs w:val="26"/>
                <w14:ligatures w14:val="none"/>
              </w:rPr>
              <w:t>-        Có các tài liệu chứng minh hàng hóa được phép lưu hành hợp pháp tại Việt Nam theo quy định tại Nghị định 98/2021/NĐ-CP ngày 08 tháng 11 năm 2021 của Chính phủ về việc quản lý trang thiết bị y tế ; Nghị định 07/2023/NĐ-CP ngày 03 tháng 3 năm 2023 của Chính phủ sửa đổi, bổ sung một số điều của nghị định số 98/2021/NĐ-CP ngày 08 tháng 11 năm 2021 của chính phủ về quản lý trang thiết bị y tế, Nghị định 04/2025/NĐ-CP ngày 01/01/2025 sửa đổi, bổ sung một số điều của nghị định số 98/2021/NĐ-CP ngày 08 tháng 11 năm 2021 của chính phủ về quản lý thiết bị y tế đã được sửa đổi, bổ sung một số điều theo nghị định số 07/2023/NĐ-CP ngày 03 tháng 3 năm 2023 của chính phủ, Thông tư 05/2022/TT-BYT của Bộ Y tế ban hành ngày 01/8/2022 và các văn bản pháp luật khác liên quan còn hiệu lực.</w:t>
            </w:r>
          </w:p>
        </w:tc>
        <w:tc>
          <w:tcPr>
            <w:tcW w:w="1070" w:type="dxa"/>
            <w:vAlign w:val="center"/>
          </w:tcPr>
          <w:p w14:paraId="70AD8DDA" w14:textId="15C14C5C" w:rsidR="00E41EB5" w:rsidRPr="00746BD5" w:rsidRDefault="00E41EB5" w:rsidP="00E41EB5">
            <w:pPr>
              <w:jc w:val="center"/>
              <w:rPr>
                <w:rFonts w:eastAsia="Times New Roman" w:cs="Times New Roman"/>
                <w:color w:val="000000"/>
                <w:kern w:val="0"/>
                <w:sz w:val="26"/>
                <w:szCs w:val="26"/>
                <w14:ligatures w14:val="none"/>
              </w:rPr>
            </w:pPr>
            <w:r w:rsidRPr="008D6AA6">
              <w:rPr>
                <w:rFonts w:eastAsia="Times New Roman" w:cs="Times New Roman"/>
                <w:color w:val="000000"/>
                <w:kern w:val="0"/>
                <w14:ligatures w14:val="none"/>
              </w:rPr>
              <w:t>*</w:t>
            </w:r>
          </w:p>
        </w:tc>
      </w:tr>
      <w:tr w:rsidR="00E41EB5" w:rsidRPr="00746BD5" w14:paraId="5D663EFD" w14:textId="3222425E" w:rsidTr="00CB0D6C">
        <w:trPr>
          <w:trHeight w:val="70"/>
        </w:trPr>
        <w:tc>
          <w:tcPr>
            <w:tcW w:w="785" w:type="dxa"/>
          </w:tcPr>
          <w:p w14:paraId="164E1825" w14:textId="77777777" w:rsidR="00E41EB5" w:rsidRPr="00746BD5" w:rsidRDefault="00E41EB5" w:rsidP="00E41EB5">
            <w:pPr>
              <w:rPr>
                <w:rFonts w:eastAsia="Times New Roman" w:cs="Times New Roman"/>
                <w:color w:val="000000"/>
                <w:kern w:val="0"/>
                <w:sz w:val="26"/>
                <w:szCs w:val="26"/>
                <w14:ligatures w14:val="none"/>
              </w:rPr>
            </w:pPr>
          </w:p>
        </w:tc>
        <w:tc>
          <w:tcPr>
            <w:tcW w:w="7485" w:type="dxa"/>
            <w:gridSpan w:val="2"/>
            <w:vAlign w:val="center"/>
            <w:hideMark/>
          </w:tcPr>
          <w:p w14:paraId="248A0172" w14:textId="172234BE" w:rsidR="00E41EB5" w:rsidRPr="00746BD5" w:rsidRDefault="00E41EB5" w:rsidP="00E41EB5">
            <w:pPr>
              <w:rPr>
                <w:rFonts w:eastAsia="Times New Roman" w:cs="Times New Roman"/>
                <w:color w:val="000000"/>
                <w:kern w:val="0"/>
                <w:sz w:val="26"/>
                <w:szCs w:val="26"/>
                <w14:ligatures w14:val="none"/>
              </w:rPr>
            </w:pPr>
            <w:r w:rsidRPr="00746BD5">
              <w:rPr>
                <w:rFonts w:eastAsia="Times New Roman" w:cs="Times New Roman"/>
                <w:color w:val="000000"/>
                <w:kern w:val="0"/>
                <w:sz w:val="26"/>
                <w:szCs w:val="26"/>
                <w14:ligatures w14:val="none"/>
              </w:rPr>
              <w:t>-        Yêu cầu về bảo hành:</w:t>
            </w:r>
          </w:p>
        </w:tc>
        <w:tc>
          <w:tcPr>
            <w:tcW w:w="1070" w:type="dxa"/>
            <w:vAlign w:val="center"/>
          </w:tcPr>
          <w:p w14:paraId="0DA01852" w14:textId="189D4569" w:rsidR="00E41EB5" w:rsidRPr="00746BD5" w:rsidRDefault="00E41EB5" w:rsidP="00E41EB5">
            <w:pPr>
              <w:jc w:val="center"/>
              <w:rPr>
                <w:rFonts w:eastAsia="Times New Roman" w:cs="Times New Roman"/>
                <w:color w:val="000000"/>
                <w:kern w:val="0"/>
                <w:sz w:val="26"/>
                <w:szCs w:val="26"/>
                <w14:ligatures w14:val="none"/>
              </w:rPr>
            </w:pPr>
          </w:p>
        </w:tc>
      </w:tr>
      <w:tr w:rsidR="00E41EB5" w:rsidRPr="00746BD5" w14:paraId="1C423244" w14:textId="576BF3B9" w:rsidTr="00CB0D6C">
        <w:trPr>
          <w:trHeight w:val="803"/>
        </w:trPr>
        <w:tc>
          <w:tcPr>
            <w:tcW w:w="785" w:type="dxa"/>
          </w:tcPr>
          <w:p w14:paraId="3ADC3239" w14:textId="77777777" w:rsidR="00E41EB5" w:rsidRPr="00746BD5" w:rsidRDefault="00E41EB5" w:rsidP="00E41EB5">
            <w:pPr>
              <w:rPr>
                <w:rFonts w:eastAsia="Times New Roman" w:cs="Times New Roman"/>
                <w:color w:val="000000"/>
                <w:kern w:val="0"/>
                <w:sz w:val="26"/>
                <w:szCs w:val="26"/>
                <w14:ligatures w14:val="none"/>
              </w:rPr>
            </w:pPr>
          </w:p>
        </w:tc>
        <w:tc>
          <w:tcPr>
            <w:tcW w:w="7485" w:type="dxa"/>
            <w:gridSpan w:val="2"/>
            <w:vAlign w:val="center"/>
            <w:hideMark/>
          </w:tcPr>
          <w:p w14:paraId="368B622D" w14:textId="4D0102FB" w:rsidR="00E41EB5" w:rsidRPr="00746BD5" w:rsidRDefault="00E41EB5" w:rsidP="00E41EB5">
            <w:pPr>
              <w:rPr>
                <w:rFonts w:eastAsia="Times New Roman" w:cs="Times New Roman"/>
                <w:color w:val="000000"/>
                <w:kern w:val="0"/>
                <w:sz w:val="26"/>
                <w:szCs w:val="26"/>
                <w14:ligatures w14:val="none"/>
              </w:rPr>
            </w:pPr>
            <w:r w:rsidRPr="00746BD5">
              <w:rPr>
                <w:rFonts w:eastAsia="Times New Roman" w:cs="Times New Roman"/>
                <w:color w:val="000000"/>
                <w:kern w:val="0"/>
                <w:sz w:val="26"/>
                <w:szCs w:val="26"/>
                <w14:ligatures w14:val="none"/>
              </w:rPr>
              <w:t>+      Thời hạn bảo hành: ≥ 365 ngày (không bao gồm vật tư tiêu hao thử máy) kể từ ngày bàn giao và nghiệm thu hàng hóa</w:t>
            </w:r>
          </w:p>
        </w:tc>
        <w:tc>
          <w:tcPr>
            <w:tcW w:w="1070" w:type="dxa"/>
            <w:vAlign w:val="center"/>
          </w:tcPr>
          <w:p w14:paraId="76405692" w14:textId="5ED50FB6" w:rsidR="00E41EB5" w:rsidRPr="00746BD5" w:rsidRDefault="00E41EB5" w:rsidP="00E41EB5">
            <w:pPr>
              <w:jc w:val="center"/>
              <w:rPr>
                <w:rFonts w:eastAsia="Times New Roman" w:cs="Times New Roman"/>
                <w:color w:val="000000"/>
                <w:kern w:val="0"/>
                <w:sz w:val="26"/>
                <w:szCs w:val="26"/>
                <w14:ligatures w14:val="none"/>
              </w:rPr>
            </w:pPr>
            <w:r w:rsidRPr="008D6AA6">
              <w:rPr>
                <w:rFonts w:eastAsia="Times New Roman" w:cs="Times New Roman"/>
                <w:color w:val="000000"/>
                <w:kern w:val="0"/>
                <w14:ligatures w14:val="none"/>
              </w:rPr>
              <w:t>*</w:t>
            </w:r>
          </w:p>
        </w:tc>
      </w:tr>
      <w:tr w:rsidR="00E41EB5" w:rsidRPr="00746BD5" w14:paraId="34F1CE74" w14:textId="21201789" w:rsidTr="00CB0D6C">
        <w:trPr>
          <w:trHeight w:val="70"/>
        </w:trPr>
        <w:tc>
          <w:tcPr>
            <w:tcW w:w="785" w:type="dxa"/>
          </w:tcPr>
          <w:p w14:paraId="32C916D6" w14:textId="77777777" w:rsidR="00E41EB5" w:rsidRPr="00746BD5" w:rsidRDefault="00E41EB5" w:rsidP="00E41EB5">
            <w:pPr>
              <w:rPr>
                <w:rFonts w:eastAsia="Times New Roman" w:cs="Times New Roman"/>
                <w:color w:val="000000"/>
                <w:kern w:val="0"/>
                <w:sz w:val="26"/>
                <w:szCs w:val="26"/>
                <w14:ligatures w14:val="none"/>
              </w:rPr>
            </w:pPr>
          </w:p>
        </w:tc>
        <w:tc>
          <w:tcPr>
            <w:tcW w:w="7485" w:type="dxa"/>
            <w:gridSpan w:val="2"/>
            <w:vAlign w:val="center"/>
            <w:hideMark/>
          </w:tcPr>
          <w:p w14:paraId="328F0CFB" w14:textId="2C7F82C9" w:rsidR="00E41EB5" w:rsidRPr="00746BD5" w:rsidRDefault="00E41EB5" w:rsidP="00E41EB5">
            <w:pPr>
              <w:rPr>
                <w:rFonts w:eastAsia="Times New Roman" w:cs="Times New Roman"/>
                <w:color w:val="000000"/>
                <w:kern w:val="0"/>
                <w:sz w:val="26"/>
                <w:szCs w:val="26"/>
                <w14:ligatures w14:val="none"/>
              </w:rPr>
            </w:pPr>
            <w:r w:rsidRPr="00746BD5">
              <w:rPr>
                <w:rFonts w:eastAsia="Times New Roman" w:cs="Times New Roman"/>
                <w:color w:val="000000"/>
                <w:kern w:val="0"/>
                <w:sz w:val="26"/>
                <w:szCs w:val="26"/>
                <w14:ligatures w14:val="none"/>
              </w:rPr>
              <w:t>+      Địa điểm bảo hành: tại Bệnh viện Hữu nghị Việt Đức – Cơ sở 2</w:t>
            </w:r>
          </w:p>
        </w:tc>
        <w:tc>
          <w:tcPr>
            <w:tcW w:w="1070" w:type="dxa"/>
            <w:vAlign w:val="center"/>
          </w:tcPr>
          <w:p w14:paraId="2271EA01" w14:textId="2EC893B5" w:rsidR="00E41EB5" w:rsidRPr="00746BD5" w:rsidRDefault="00E41EB5" w:rsidP="00E41EB5">
            <w:pPr>
              <w:jc w:val="center"/>
              <w:rPr>
                <w:rFonts w:eastAsia="Times New Roman" w:cs="Times New Roman"/>
                <w:color w:val="000000"/>
                <w:kern w:val="0"/>
                <w:sz w:val="26"/>
                <w:szCs w:val="26"/>
                <w14:ligatures w14:val="none"/>
              </w:rPr>
            </w:pPr>
            <w:r w:rsidRPr="008D6AA6">
              <w:rPr>
                <w:rFonts w:eastAsia="Times New Roman" w:cs="Times New Roman"/>
                <w:color w:val="000000"/>
                <w:kern w:val="0"/>
                <w14:ligatures w14:val="none"/>
              </w:rPr>
              <w:t>*</w:t>
            </w:r>
          </w:p>
        </w:tc>
      </w:tr>
      <w:tr w:rsidR="00E41EB5" w:rsidRPr="00746BD5" w14:paraId="39316F41" w14:textId="4259B213" w:rsidTr="00CB0D6C">
        <w:trPr>
          <w:trHeight w:val="70"/>
        </w:trPr>
        <w:tc>
          <w:tcPr>
            <w:tcW w:w="785" w:type="dxa"/>
          </w:tcPr>
          <w:p w14:paraId="639F3480" w14:textId="77777777" w:rsidR="00E41EB5" w:rsidRPr="00746BD5" w:rsidRDefault="00E41EB5" w:rsidP="00E41EB5">
            <w:pPr>
              <w:rPr>
                <w:rFonts w:eastAsia="Times New Roman" w:cs="Times New Roman"/>
                <w:color w:val="000000"/>
                <w:kern w:val="0"/>
                <w:sz w:val="26"/>
                <w:szCs w:val="26"/>
                <w14:ligatures w14:val="none"/>
              </w:rPr>
            </w:pPr>
          </w:p>
        </w:tc>
        <w:tc>
          <w:tcPr>
            <w:tcW w:w="7485" w:type="dxa"/>
            <w:gridSpan w:val="2"/>
            <w:vAlign w:val="center"/>
            <w:hideMark/>
          </w:tcPr>
          <w:p w14:paraId="3B8A06BE" w14:textId="677DE3F6" w:rsidR="00E41EB5" w:rsidRPr="00746BD5" w:rsidRDefault="00E41EB5" w:rsidP="00E41EB5">
            <w:pPr>
              <w:rPr>
                <w:rFonts w:eastAsia="Times New Roman" w:cs="Times New Roman"/>
                <w:color w:val="000000"/>
                <w:kern w:val="0"/>
                <w:sz w:val="26"/>
                <w:szCs w:val="26"/>
                <w14:ligatures w14:val="none"/>
              </w:rPr>
            </w:pPr>
            <w:r w:rsidRPr="00746BD5">
              <w:rPr>
                <w:rFonts w:eastAsia="Times New Roman" w:cs="Times New Roman"/>
                <w:color w:val="000000"/>
                <w:kern w:val="0"/>
                <w:sz w:val="26"/>
                <w:szCs w:val="26"/>
                <w14:ligatures w14:val="none"/>
              </w:rPr>
              <w:t>+      Thời hạn sửa chữa, thay thế: ≤ 14 ngày (kể từ ngày phát sinh lỗi)</w:t>
            </w:r>
          </w:p>
        </w:tc>
        <w:tc>
          <w:tcPr>
            <w:tcW w:w="1070" w:type="dxa"/>
            <w:vAlign w:val="center"/>
          </w:tcPr>
          <w:p w14:paraId="156294B3" w14:textId="5FD75162" w:rsidR="00E41EB5" w:rsidRPr="00746BD5" w:rsidRDefault="00E41EB5" w:rsidP="00E41EB5">
            <w:pPr>
              <w:jc w:val="center"/>
              <w:rPr>
                <w:rFonts w:eastAsia="Times New Roman" w:cs="Times New Roman"/>
                <w:color w:val="000000"/>
                <w:kern w:val="0"/>
                <w:sz w:val="26"/>
                <w:szCs w:val="26"/>
                <w14:ligatures w14:val="none"/>
              </w:rPr>
            </w:pPr>
            <w:r w:rsidRPr="008D6AA6">
              <w:rPr>
                <w:rFonts w:eastAsia="Times New Roman" w:cs="Times New Roman"/>
                <w:color w:val="000000"/>
                <w:kern w:val="0"/>
                <w14:ligatures w14:val="none"/>
              </w:rPr>
              <w:t>*</w:t>
            </w:r>
          </w:p>
        </w:tc>
      </w:tr>
      <w:tr w:rsidR="00E41EB5" w:rsidRPr="00746BD5" w14:paraId="0515AF17" w14:textId="62E0798A" w:rsidTr="00CB0D6C">
        <w:trPr>
          <w:trHeight w:val="70"/>
        </w:trPr>
        <w:tc>
          <w:tcPr>
            <w:tcW w:w="785" w:type="dxa"/>
          </w:tcPr>
          <w:p w14:paraId="4492B44E" w14:textId="77777777" w:rsidR="00E41EB5" w:rsidRPr="00746BD5" w:rsidRDefault="00E41EB5" w:rsidP="00E41EB5">
            <w:pPr>
              <w:rPr>
                <w:rFonts w:eastAsia="Times New Roman" w:cs="Times New Roman"/>
                <w:color w:val="000000"/>
                <w:kern w:val="0"/>
                <w:sz w:val="26"/>
                <w:szCs w:val="26"/>
                <w14:ligatures w14:val="none"/>
              </w:rPr>
            </w:pPr>
          </w:p>
        </w:tc>
        <w:tc>
          <w:tcPr>
            <w:tcW w:w="7485" w:type="dxa"/>
            <w:gridSpan w:val="2"/>
            <w:vAlign w:val="center"/>
            <w:hideMark/>
          </w:tcPr>
          <w:p w14:paraId="3885EE59" w14:textId="6DADEE0F" w:rsidR="00E41EB5" w:rsidRPr="00746BD5" w:rsidRDefault="00E41EB5" w:rsidP="00E41EB5">
            <w:pPr>
              <w:rPr>
                <w:rFonts w:eastAsia="Times New Roman" w:cs="Times New Roman"/>
                <w:color w:val="000000"/>
                <w:kern w:val="0"/>
                <w:sz w:val="26"/>
                <w:szCs w:val="26"/>
                <w14:ligatures w14:val="none"/>
              </w:rPr>
            </w:pPr>
            <w:r w:rsidRPr="00746BD5">
              <w:rPr>
                <w:rFonts w:eastAsia="Times New Roman" w:cs="Times New Roman"/>
                <w:color w:val="000000"/>
                <w:kern w:val="0"/>
                <w:sz w:val="26"/>
                <w:szCs w:val="26"/>
                <w14:ligatures w14:val="none"/>
              </w:rPr>
              <w:t>+      Thời hạn có mặt tại đơn vị sử dụng để kiểm tra : ≤ 48 giờ (kể từ khi có thông báo)</w:t>
            </w:r>
          </w:p>
        </w:tc>
        <w:tc>
          <w:tcPr>
            <w:tcW w:w="1070" w:type="dxa"/>
            <w:vAlign w:val="center"/>
          </w:tcPr>
          <w:p w14:paraId="5423E75F" w14:textId="6259F324" w:rsidR="00E41EB5" w:rsidRPr="00746BD5" w:rsidRDefault="00E41EB5" w:rsidP="00E41EB5">
            <w:pPr>
              <w:jc w:val="center"/>
              <w:rPr>
                <w:rFonts w:eastAsia="Times New Roman" w:cs="Times New Roman"/>
                <w:color w:val="000000"/>
                <w:kern w:val="0"/>
                <w:sz w:val="26"/>
                <w:szCs w:val="26"/>
                <w14:ligatures w14:val="none"/>
              </w:rPr>
            </w:pPr>
            <w:r w:rsidRPr="008D6AA6">
              <w:rPr>
                <w:rFonts w:eastAsia="Times New Roman" w:cs="Times New Roman"/>
                <w:color w:val="000000"/>
                <w:kern w:val="0"/>
                <w14:ligatures w14:val="none"/>
              </w:rPr>
              <w:t>*</w:t>
            </w:r>
          </w:p>
        </w:tc>
      </w:tr>
      <w:tr w:rsidR="00E41EB5" w:rsidRPr="00746BD5" w14:paraId="6911BA68" w14:textId="150396DA" w:rsidTr="00CB0D6C">
        <w:trPr>
          <w:trHeight w:val="134"/>
        </w:trPr>
        <w:tc>
          <w:tcPr>
            <w:tcW w:w="785" w:type="dxa"/>
          </w:tcPr>
          <w:p w14:paraId="06C9E5D6" w14:textId="77777777" w:rsidR="00E41EB5" w:rsidRPr="00746BD5" w:rsidRDefault="00E41EB5" w:rsidP="00E41EB5">
            <w:pPr>
              <w:rPr>
                <w:rFonts w:eastAsia="Times New Roman" w:cs="Times New Roman"/>
                <w:color w:val="000000"/>
                <w:kern w:val="0"/>
                <w:sz w:val="26"/>
                <w:szCs w:val="26"/>
                <w14:ligatures w14:val="none"/>
              </w:rPr>
            </w:pPr>
          </w:p>
        </w:tc>
        <w:tc>
          <w:tcPr>
            <w:tcW w:w="7485" w:type="dxa"/>
            <w:gridSpan w:val="2"/>
            <w:vAlign w:val="center"/>
            <w:hideMark/>
          </w:tcPr>
          <w:p w14:paraId="2BEAC845" w14:textId="7C0D929C" w:rsidR="00E41EB5" w:rsidRPr="00746BD5" w:rsidRDefault="00E41EB5" w:rsidP="00E41EB5">
            <w:pPr>
              <w:rPr>
                <w:rFonts w:eastAsia="Times New Roman" w:cs="Times New Roman"/>
                <w:color w:val="000000"/>
                <w:kern w:val="0"/>
                <w:sz w:val="26"/>
                <w:szCs w:val="26"/>
                <w14:ligatures w14:val="none"/>
              </w:rPr>
            </w:pPr>
            <w:r w:rsidRPr="00746BD5">
              <w:rPr>
                <w:rFonts w:eastAsia="Times New Roman" w:cs="Times New Roman"/>
                <w:color w:val="000000"/>
                <w:kern w:val="0"/>
                <w:sz w:val="26"/>
                <w:szCs w:val="26"/>
                <w14:ligatures w14:val="none"/>
              </w:rPr>
              <w:t xml:space="preserve">-        Thời gian thực hiện: ≤ </w:t>
            </w:r>
            <w:r>
              <w:rPr>
                <w:rFonts w:eastAsia="Times New Roman" w:cs="Times New Roman"/>
                <w:color w:val="000000"/>
                <w:kern w:val="0"/>
                <w:sz w:val="26"/>
                <w:szCs w:val="26"/>
                <w:lang w:val="vi-VN"/>
                <w14:ligatures w14:val="none"/>
              </w:rPr>
              <w:t>120</w:t>
            </w:r>
            <w:r w:rsidRPr="00746BD5">
              <w:rPr>
                <w:rFonts w:eastAsia="Times New Roman" w:cs="Times New Roman"/>
                <w:color w:val="000000"/>
                <w:kern w:val="0"/>
                <w:sz w:val="26"/>
                <w:szCs w:val="26"/>
                <w14:ligatures w14:val="none"/>
              </w:rPr>
              <w:t xml:space="preserve"> ngày kể từ ngày hợp đồng có hiệu lực</w:t>
            </w:r>
          </w:p>
        </w:tc>
        <w:tc>
          <w:tcPr>
            <w:tcW w:w="1070" w:type="dxa"/>
            <w:vAlign w:val="center"/>
          </w:tcPr>
          <w:p w14:paraId="641060F2" w14:textId="2FD1A46A" w:rsidR="00E41EB5" w:rsidRPr="00746BD5" w:rsidRDefault="00E41EB5" w:rsidP="00E41EB5">
            <w:pPr>
              <w:jc w:val="center"/>
              <w:rPr>
                <w:rFonts w:eastAsia="Times New Roman" w:cs="Times New Roman"/>
                <w:color w:val="000000"/>
                <w:kern w:val="0"/>
                <w:sz w:val="26"/>
                <w:szCs w:val="26"/>
                <w14:ligatures w14:val="none"/>
              </w:rPr>
            </w:pPr>
            <w:r w:rsidRPr="008D6AA6">
              <w:rPr>
                <w:rFonts w:eastAsia="Times New Roman" w:cs="Times New Roman"/>
                <w:color w:val="000000"/>
                <w:kern w:val="0"/>
                <w14:ligatures w14:val="none"/>
              </w:rPr>
              <w:t>*</w:t>
            </w:r>
          </w:p>
        </w:tc>
      </w:tr>
    </w:tbl>
    <w:p w14:paraId="2A65CAD1" w14:textId="77777777" w:rsidR="00D4156D" w:rsidRPr="00770CC7" w:rsidRDefault="00D4156D" w:rsidP="006B2993">
      <w:pPr>
        <w:jc w:val="center"/>
        <w:rPr>
          <w:rFonts w:cs="Times New Roman"/>
          <w:b/>
          <w:bCs/>
          <w:sz w:val="26"/>
          <w:szCs w:val="26"/>
        </w:rPr>
      </w:pPr>
    </w:p>
    <w:sectPr w:rsidR="00D4156D" w:rsidRPr="00770CC7" w:rsidSect="00751043">
      <w:pgSz w:w="11907" w:h="16840" w:code="9"/>
      <w:pgMar w:top="1134"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221EC"/>
    <w:multiLevelType w:val="hybridMultilevel"/>
    <w:tmpl w:val="2AD0F4FC"/>
    <w:lvl w:ilvl="0" w:tplc="6642717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09049E"/>
    <w:multiLevelType w:val="hybridMultilevel"/>
    <w:tmpl w:val="E108743C"/>
    <w:lvl w:ilvl="0" w:tplc="81643A3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4937E6"/>
    <w:multiLevelType w:val="hybridMultilevel"/>
    <w:tmpl w:val="4F6665D4"/>
    <w:lvl w:ilvl="0" w:tplc="D686751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FE2F78"/>
    <w:multiLevelType w:val="hybridMultilevel"/>
    <w:tmpl w:val="73502EC2"/>
    <w:lvl w:ilvl="0" w:tplc="CC160F2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04583F"/>
    <w:multiLevelType w:val="hybridMultilevel"/>
    <w:tmpl w:val="1730FC04"/>
    <w:lvl w:ilvl="0" w:tplc="005ACB4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166F23"/>
    <w:multiLevelType w:val="hybridMultilevel"/>
    <w:tmpl w:val="899214EC"/>
    <w:lvl w:ilvl="0" w:tplc="062AC08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82155E"/>
    <w:multiLevelType w:val="hybridMultilevel"/>
    <w:tmpl w:val="4D786A84"/>
    <w:lvl w:ilvl="0" w:tplc="AA2026F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802CA7"/>
    <w:multiLevelType w:val="hybridMultilevel"/>
    <w:tmpl w:val="753E2542"/>
    <w:lvl w:ilvl="0" w:tplc="5D04B5A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C763A0"/>
    <w:multiLevelType w:val="hybridMultilevel"/>
    <w:tmpl w:val="459025BC"/>
    <w:lvl w:ilvl="0" w:tplc="7DB863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386A1D"/>
    <w:multiLevelType w:val="hybridMultilevel"/>
    <w:tmpl w:val="AD12F8E2"/>
    <w:lvl w:ilvl="0" w:tplc="E6D412D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E30A79"/>
    <w:multiLevelType w:val="hybridMultilevel"/>
    <w:tmpl w:val="8C340D28"/>
    <w:lvl w:ilvl="0" w:tplc="60D0660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614A7D"/>
    <w:multiLevelType w:val="hybridMultilevel"/>
    <w:tmpl w:val="C44C2DB0"/>
    <w:lvl w:ilvl="0" w:tplc="AFCC9D0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AA3A62"/>
    <w:multiLevelType w:val="hybridMultilevel"/>
    <w:tmpl w:val="8DBCE2E6"/>
    <w:lvl w:ilvl="0" w:tplc="764E0D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AC2902"/>
    <w:multiLevelType w:val="hybridMultilevel"/>
    <w:tmpl w:val="50F07872"/>
    <w:lvl w:ilvl="0" w:tplc="D4F429B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562610"/>
    <w:multiLevelType w:val="hybridMultilevel"/>
    <w:tmpl w:val="64E640D4"/>
    <w:lvl w:ilvl="0" w:tplc="442EF19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9F0BC1"/>
    <w:multiLevelType w:val="hybridMultilevel"/>
    <w:tmpl w:val="F5FC525A"/>
    <w:lvl w:ilvl="0" w:tplc="E31C5CF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4206B2"/>
    <w:multiLevelType w:val="hybridMultilevel"/>
    <w:tmpl w:val="8014EEC6"/>
    <w:lvl w:ilvl="0" w:tplc="2AB2375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05E4F22"/>
    <w:multiLevelType w:val="hybridMultilevel"/>
    <w:tmpl w:val="7128A028"/>
    <w:lvl w:ilvl="0" w:tplc="9572C1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68C621E"/>
    <w:multiLevelType w:val="hybridMultilevel"/>
    <w:tmpl w:val="16343792"/>
    <w:lvl w:ilvl="0" w:tplc="C1346AE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B32F0E"/>
    <w:multiLevelType w:val="hybridMultilevel"/>
    <w:tmpl w:val="7EE210FA"/>
    <w:lvl w:ilvl="0" w:tplc="606A461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C5524E"/>
    <w:multiLevelType w:val="hybridMultilevel"/>
    <w:tmpl w:val="E72C0830"/>
    <w:lvl w:ilvl="0" w:tplc="1CE0009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174DB1"/>
    <w:multiLevelType w:val="hybridMultilevel"/>
    <w:tmpl w:val="E9E0F0C2"/>
    <w:lvl w:ilvl="0" w:tplc="3B70C0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E52095"/>
    <w:multiLevelType w:val="hybridMultilevel"/>
    <w:tmpl w:val="EAF45028"/>
    <w:lvl w:ilvl="0" w:tplc="C3566F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0F5B98"/>
    <w:multiLevelType w:val="hybridMultilevel"/>
    <w:tmpl w:val="516AAD5E"/>
    <w:lvl w:ilvl="0" w:tplc="50AA228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C147CE"/>
    <w:multiLevelType w:val="hybridMultilevel"/>
    <w:tmpl w:val="DCB492CE"/>
    <w:lvl w:ilvl="0" w:tplc="8CDAFF4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F57A93"/>
    <w:multiLevelType w:val="hybridMultilevel"/>
    <w:tmpl w:val="7866546E"/>
    <w:lvl w:ilvl="0" w:tplc="7616BB0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AB3405"/>
    <w:multiLevelType w:val="hybridMultilevel"/>
    <w:tmpl w:val="18DE52CE"/>
    <w:lvl w:ilvl="0" w:tplc="D240778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0BA07F2"/>
    <w:multiLevelType w:val="hybridMultilevel"/>
    <w:tmpl w:val="31C0057C"/>
    <w:lvl w:ilvl="0" w:tplc="6C4057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89B59FB"/>
    <w:multiLevelType w:val="hybridMultilevel"/>
    <w:tmpl w:val="A24E109C"/>
    <w:lvl w:ilvl="0" w:tplc="7A7C43EC">
      <w:start w:val="1"/>
      <w:numFmt w:val="decimal"/>
      <w:lvlText w:val="%1"/>
      <w:lvlJc w:val="center"/>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2C1C12"/>
    <w:multiLevelType w:val="hybridMultilevel"/>
    <w:tmpl w:val="3E9EB024"/>
    <w:lvl w:ilvl="0" w:tplc="314A648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F4075B"/>
    <w:multiLevelType w:val="hybridMultilevel"/>
    <w:tmpl w:val="3E7ED4AE"/>
    <w:lvl w:ilvl="0" w:tplc="866C46A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75128FA"/>
    <w:multiLevelType w:val="hybridMultilevel"/>
    <w:tmpl w:val="03F89E36"/>
    <w:lvl w:ilvl="0" w:tplc="5F2A697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79D1C41"/>
    <w:multiLevelType w:val="hybridMultilevel"/>
    <w:tmpl w:val="55A05B10"/>
    <w:lvl w:ilvl="0" w:tplc="9DC4133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B721972"/>
    <w:multiLevelType w:val="hybridMultilevel"/>
    <w:tmpl w:val="7FF45366"/>
    <w:lvl w:ilvl="0" w:tplc="6C14A09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D296C95"/>
    <w:multiLevelType w:val="hybridMultilevel"/>
    <w:tmpl w:val="C384236A"/>
    <w:lvl w:ilvl="0" w:tplc="3E4A30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D853CF4"/>
    <w:multiLevelType w:val="hybridMultilevel"/>
    <w:tmpl w:val="E6804FFA"/>
    <w:lvl w:ilvl="0" w:tplc="68388B0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29"/>
  </w:num>
  <w:num w:numId="3">
    <w:abstractNumId w:val="17"/>
  </w:num>
  <w:num w:numId="4">
    <w:abstractNumId w:val="35"/>
  </w:num>
  <w:num w:numId="5">
    <w:abstractNumId w:val="5"/>
  </w:num>
  <w:num w:numId="6">
    <w:abstractNumId w:val="23"/>
  </w:num>
  <w:num w:numId="7">
    <w:abstractNumId w:val="3"/>
  </w:num>
  <w:num w:numId="8">
    <w:abstractNumId w:val="16"/>
  </w:num>
  <w:num w:numId="9">
    <w:abstractNumId w:val="31"/>
  </w:num>
  <w:num w:numId="10">
    <w:abstractNumId w:val="30"/>
  </w:num>
  <w:num w:numId="11">
    <w:abstractNumId w:val="11"/>
  </w:num>
  <w:num w:numId="12">
    <w:abstractNumId w:val="1"/>
  </w:num>
  <w:num w:numId="13">
    <w:abstractNumId w:val="9"/>
  </w:num>
  <w:num w:numId="14">
    <w:abstractNumId w:val="4"/>
  </w:num>
  <w:num w:numId="15">
    <w:abstractNumId w:val="12"/>
  </w:num>
  <w:num w:numId="16">
    <w:abstractNumId w:val="32"/>
  </w:num>
  <w:num w:numId="17">
    <w:abstractNumId w:val="26"/>
  </w:num>
  <w:num w:numId="18">
    <w:abstractNumId w:val="15"/>
  </w:num>
  <w:num w:numId="19">
    <w:abstractNumId w:val="33"/>
  </w:num>
  <w:num w:numId="20">
    <w:abstractNumId w:val="22"/>
  </w:num>
  <w:num w:numId="21">
    <w:abstractNumId w:val="18"/>
  </w:num>
  <w:num w:numId="22">
    <w:abstractNumId w:val="34"/>
  </w:num>
  <w:num w:numId="23">
    <w:abstractNumId w:val="19"/>
  </w:num>
  <w:num w:numId="24">
    <w:abstractNumId w:val="13"/>
  </w:num>
  <w:num w:numId="25">
    <w:abstractNumId w:val="6"/>
  </w:num>
  <w:num w:numId="26">
    <w:abstractNumId w:val="20"/>
  </w:num>
  <w:num w:numId="27">
    <w:abstractNumId w:val="27"/>
  </w:num>
  <w:num w:numId="28">
    <w:abstractNumId w:val="10"/>
  </w:num>
  <w:num w:numId="29">
    <w:abstractNumId w:val="24"/>
  </w:num>
  <w:num w:numId="30">
    <w:abstractNumId w:val="0"/>
  </w:num>
  <w:num w:numId="31">
    <w:abstractNumId w:val="25"/>
  </w:num>
  <w:num w:numId="32">
    <w:abstractNumId w:val="7"/>
  </w:num>
  <w:num w:numId="33">
    <w:abstractNumId w:val="8"/>
  </w:num>
  <w:num w:numId="34">
    <w:abstractNumId w:val="14"/>
  </w:num>
  <w:num w:numId="35">
    <w:abstractNumId w:val="2"/>
  </w:num>
  <w:num w:numId="36">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ED7"/>
    <w:rsid w:val="00015AF1"/>
    <w:rsid w:val="00023D95"/>
    <w:rsid w:val="00053DE5"/>
    <w:rsid w:val="00061739"/>
    <w:rsid w:val="000828E6"/>
    <w:rsid w:val="00090538"/>
    <w:rsid w:val="000C1BDD"/>
    <w:rsid w:val="001036C9"/>
    <w:rsid w:val="00123C42"/>
    <w:rsid w:val="00126D66"/>
    <w:rsid w:val="00146410"/>
    <w:rsid w:val="00146A8F"/>
    <w:rsid w:val="00174202"/>
    <w:rsid w:val="001813E9"/>
    <w:rsid w:val="001D1F7C"/>
    <w:rsid w:val="001F66F3"/>
    <w:rsid w:val="0020735C"/>
    <w:rsid w:val="00227A01"/>
    <w:rsid w:val="002451EB"/>
    <w:rsid w:val="00257E2C"/>
    <w:rsid w:val="0027649E"/>
    <w:rsid w:val="00281AC8"/>
    <w:rsid w:val="0029378E"/>
    <w:rsid w:val="002D35DA"/>
    <w:rsid w:val="002E6BE2"/>
    <w:rsid w:val="002F2FF2"/>
    <w:rsid w:val="002F3539"/>
    <w:rsid w:val="00304C3D"/>
    <w:rsid w:val="00322980"/>
    <w:rsid w:val="0032468C"/>
    <w:rsid w:val="00324C52"/>
    <w:rsid w:val="00340D2F"/>
    <w:rsid w:val="0039383E"/>
    <w:rsid w:val="003C1AB8"/>
    <w:rsid w:val="003C22B1"/>
    <w:rsid w:val="003E6E51"/>
    <w:rsid w:val="0042654D"/>
    <w:rsid w:val="00445D2C"/>
    <w:rsid w:val="00481A06"/>
    <w:rsid w:val="00481E26"/>
    <w:rsid w:val="00487EC6"/>
    <w:rsid w:val="004C0536"/>
    <w:rsid w:val="004C0F08"/>
    <w:rsid w:val="004F5D19"/>
    <w:rsid w:val="0052048C"/>
    <w:rsid w:val="005236CA"/>
    <w:rsid w:val="00553362"/>
    <w:rsid w:val="00587C31"/>
    <w:rsid w:val="00591D57"/>
    <w:rsid w:val="00596352"/>
    <w:rsid w:val="0059709F"/>
    <w:rsid w:val="005A5D68"/>
    <w:rsid w:val="005E4D9F"/>
    <w:rsid w:val="005F17A6"/>
    <w:rsid w:val="005F3228"/>
    <w:rsid w:val="00671BD9"/>
    <w:rsid w:val="006A2318"/>
    <w:rsid w:val="006B2993"/>
    <w:rsid w:val="006C133A"/>
    <w:rsid w:val="006C21E9"/>
    <w:rsid w:val="006C2DC4"/>
    <w:rsid w:val="006D4C75"/>
    <w:rsid w:val="006F6E49"/>
    <w:rsid w:val="00705682"/>
    <w:rsid w:val="00746BD5"/>
    <w:rsid w:val="00751043"/>
    <w:rsid w:val="00770CC7"/>
    <w:rsid w:val="00776B6F"/>
    <w:rsid w:val="007C5170"/>
    <w:rsid w:val="007C531E"/>
    <w:rsid w:val="007E12C9"/>
    <w:rsid w:val="00815C85"/>
    <w:rsid w:val="00822ED7"/>
    <w:rsid w:val="0084147C"/>
    <w:rsid w:val="00856BE4"/>
    <w:rsid w:val="00865446"/>
    <w:rsid w:val="00884D84"/>
    <w:rsid w:val="00897C2C"/>
    <w:rsid w:val="008D1CBA"/>
    <w:rsid w:val="00901602"/>
    <w:rsid w:val="00917C0A"/>
    <w:rsid w:val="00922388"/>
    <w:rsid w:val="00971799"/>
    <w:rsid w:val="009A26EE"/>
    <w:rsid w:val="009C6B61"/>
    <w:rsid w:val="009F1EAA"/>
    <w:rsid w:val="00A40E64"/>
    <w:rsid w:val="00A47050"/>
    <w:rsid w:val="00A6472F"/>
    <w:rsid w:val="00A73A9F"/>
    <w:rsid w:val="00A82F4C"/>
    <w:rsid w:val="00A917A9"/>
    <w:rsid w:val="00A934AD"/>
    <w:rsid w:val="00AA0BF5"/>
    <w:rsid w:val="00AA3183"/>
    <w:rsid w:val="00AB6A8C"/>
    <w:rsid w:val="00AD1954"/>
    <w:rsid w:val="00AE2C0E"/>
    <w:rsid w:val="00AE2D5B"/>
    <w:rsid w:val="00AF0B97"/>
    <w:rsid w:val="00AF683E"/>
    <w:rsid w:val="00B3332E"/>
    <w:rsid w:val="00B510FC"/>
    <w:rsid w:val="00B903D5"/>
    <w:rsid w:val="00BC55ED"/>
    <w:rsid w:val="00BE010B"/>
    <w:rsid w:val="00BF0B86"/>
    <w:rsid w:val="00BF23AD"/>
    <w:rsid w:val="00C122E6"/>
    <w:rsid w:val="00C44449"/>
    <w:rsid w:val="00C72780"/>
    <w:rsid w:val="00C8783A"/>
    <w:rsid w:val="00C92A17"/>
    <w:rsid w:val="00CA29AF"/>
    <w:rsid w:val="00CB0D6C"/>
    <w:rsid w:val="00CD0006"/>
    <w:rsid w:val="00CD27ED"/>
    <w:rsid w:val="00CD37EE"/>
    <w:rsid w:val="00CE243A"/>
    <w:rsid w:val="00CE6BA8"/>
    <w:rsid w:val="00CE707B"/>
    <w:rsid w:val="00CF0588"/>
    <w:rsid w:val="00CF2D54"/>
    <w:rsid w:val="00D03F71"/>
    <w:rsid w:val="00D14005"/>
    <w:rsid w:val="00D16803"/>
    <w:rsid w:val="00D32FED"/>
    <w:rsid w:val="00D35AEF"/>
    <w:rsid w:val="00D4156D"/>
    <w:rsid w:val="00D42ECC"/>
    <w:rsid w:val="00D43FD6"/>
    <w:rsid w:val="00DF0420"/>
    <w:rsid w:val="00E41EB5"/>
    <w:rsid w:val="00E5397A"/>
    <w:rsid w:val="00E579E8"/>
    <w:rsid w:val="00EA06EE"/>
    <w:rsid w:val="00EB5620"/>
    <w:rsid w:val="00EC4B3C"/>
    <w:rsid w:val="00EC5EFC"/>
    <w:rsid w:val="00F062FC"/>
    <w:rsid w:val="00F06AE4"/>
    <w:rsid w:val="00F10C6A"/>
    <w:rsid w:val="00F15905"/>
    <w:rsid w:val="00F24FDB"/>
    <w:rsid w:val="00F462D0"/>
    <w:rsid w:val="00F505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C5DE5D"/>
  <w15:chartTrackingRefBased/>
  <w15:docId w15:val="{7EC6D24F-B1C1-42DD-8190-60F7B0EA0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next w:val="Binhthng"/>
    <w:link w:val="u1Char"/>
    <w:uiPriority w:val="9"/>
    <w:qFormat/>
    <w:rsid w:val="00822E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u2">
    <w:name w:val="heading 2"/>
    <w:basedOn w:val="Binhthng"/>
    <w:next w:val="Binhthng"/>
    <w:link w:val="u2Char"/>
    <w:uiPriority w:val="9"/>
    <w:semiHidden/>
    <w:unhideWhenUsed/>
    <w:qFormat/>
    <w:rsid w:val="00822E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u3">
    <w:name w:val="heading 3"/>
    <w:basedOn w:val="Binhthng"/>
    <w:next w:val="Binhthng"/>
    <w:link w:val="u3Char"/>
    <w:uiPriority w:val="9"/>
    <w:semiHidden/>
    <w:unhideWhenUsed/>
    <w:qFormat/>
    <w:rsid w:val="00822ED7"/>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u4">
    <w:name w:val="heading 4"/>
    <w:basedOn w:val="Binhthng"/>
    <w:next w:val="Binhthng"/>
    <w:link w:val="u4Char"/>
    <w:uiPriority w:val="9"/>
    <w:semiHidden/>
    <w:unhideWhenUsed/>
    <w:qFormat/>
    <w:rsid w:val="00822ED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u5">
    <w:name w:val="heading 5"/>
    <w:basedOn w:val="Binhthng"/>
    <w:next w:val="Binhthng"/>
    <w:link w:val="u5Char"/>
    <w:uiPriority w:val="9"/>
    <w:semiHidden/>
    <w:unhideWhenUsed/>
    <w:qFormat/>
    <w:rsid w:val="00822ED7"/>
    <w:pPr>
      <w:keepNext/>
      <w:keepLines/>
      <w:spacing w:before="80" w:after="40"/>
      <w:outlineLvl w:val="4"/>
    </w:pPr>
    <w:rPr>
      <w:rFonts w:asciiTheme="minorHAnsi" w:eastAsiaTheme="majorEastAsia" w:hAnsiTheme="minorHAnsi" w:cstheme="majorBidi"/>
      <w:color w:val="0F4761" w:themeColor="accent1" w:themeShade="BF"/>
    </w:rPr>
  </w:style>
  <w:style w:type="paragraph" w:styleId="u6">
    <w:name w:val="heading 6"/>
    <w:basedOn w:val="Binhthng"/>
    <w:next w:val="Binhthng"/>
    <w:link w:val="u6Char"/>
    <w:uiPriority w:val="9"/>
    <w:semiHidden/>
    <w:unhideWhenUsed/>
    <w:qFormat/>
    <w:rsid w:val="00822ED7"/>
    <w:pPr>
      <w:keepNext/>
      <w:keepLines/>
      <w:spacing w:before="40"/>
      <w:outlineLvl w:val="5"/>
    </w:pPr>
    <w:rPr>
      <w:rFonts w:asciiTheme="minorHAnsi" w:eastAsiaTheme="majorEastAsia" w:hAnsiTheme="minorHAnsi" w:cstheme="majorBidi"/>
      <w:i/>
      <w:iCs/>
      <w:color w:val="595959" w:themeColor="text1" w:themeTint="A6"/>
    </w:rPr>
  </w:style>
  <w:style w:type="paragraph" w:styleId="u7">
    <w:name w:val="heading 7"/>
    <w:basedOn w:val="Binhthng"/>
    <w:next w:val="Binhthng"/>
    <w:link w:val="u7Char"/>
    <w:uiPriority w:val="9"/>
    <w:semiHidden/>
    <w:unhideWhenUsed/>
    <w:qFormat/>
    <w:rsid w:val="00822ED7"/>
    <w:pPr>
      <w:keepNext/>
      <w:keepLines/>
      <w:spacing w:before="40"/>
      <w:outlineLvl w:val="6"/>
    </w:pPr>
    <w:rPr>
      <w:rFonts w:asciiTheme="minorHAnsi" w:eastAsiaTheme="majorEastAsia" w:hAnsiTheme="minorHAnsi" w:cstheme="majorBidi"/>
      <w:color w:val="595959" w:themeColor="text1" w:themeTint="A6"/>
    </w:rPr>
  </w:style>
  <w:style w:type="paragraph" w:styleId="u8">
    <w:name w:val="heading 8"/>
    <w:basedOn w:val="Binhthng"/>
    <w:next w:val="Binhthng"/>
    <w:link w:val="u8Char"/>
    <w:uiPriority w:val="9"/>
    <w:semiHidden/>
    <w:unhideWhenUsed/>
    <w:qFormat/>
    <w:rsid w:val="00822ED7"/>
    <w:pPr>
      <w:keepNext/>
      <w:keepLines/>
      <w:outlineLvl w:val="7"/>
    </w:pPr>
    <w:rPr>
      <w:rFonts w:asciiTheme="minorHAnsi" w:eastAsiaTheme="majorEastAsia" w:hAnsiTheme="minorHAnsi" w:cstheme="majorBidi"/>
      <w:i/>
      <w:iCs/>
      <w:color w:val="272727" w:themeColor="text1" w:themeTint="D8"/>
    </w:rPr>
  </w:style>
  <w:style w:type="paragraph" w:styleId="u9">
    <w:name w:val="heading 9"/>
    <w:basedOn w:val="Binhthng"/>
    <w:next w:val="Binhthng"/>
    <w:link w:val="u9Char"/>
    <w:uiPriority w:val="9"/>
    <w:semiHidden/>
    <w:unhideWhenUsed/>
    <w:qFormat/>
    <w:rsid w:val="00822ED7"/>
    <w:pPr>
      <w:keepNext/>
      <w:keepLines/>
      <w:outlineLvl w:val="8"/>
    </w:pPr>
    <w:rPr>
      <w:rFonts w:asciiTheme="minorHAnsi" w:eastAsiaTheme="majorEastAsia" w:hAnsiTheme="minorHAnsi"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822ED7"/>
    <w:rPr>
      <w:rFonts w:asciiTheme="majorHAnsi" w:eastAsiaTheme="majorEastAsia" w:hAnsiTheme="majorHAnsi" w:cstheme="majorBidi"/>
      <w:color w:val="0F4761" w:themeColor="accent1" w:themeShade="BF"/>
      <w:sz w:val="40"/>
      <w:szCs w:val="40"/>
    </w:rPr>
  </w:style>
  <w:style w:type="character" w:customStyle="1" w:styleId="u2Char">
    <w:name w:val="Đầu đề 2 Char"/>
    <w:basedOn w:val="Phngmcinhcuaoanvn"/>
    <w:link w:val="u2"/>
    <w:uiPriority w:val="9"/>
    <w:semiHidden/>
    <w:rsid w:val="00822ED7"/>
    <w:rPr>
      <w:rFonts w:asciiTheme="majorHAnsi" w:eastAsiaTheme="majorEastAsia" w:hAnsiTheme="majorHAnsi" w:cstheme="majorBidi"/>
      <w:color w:val="0F4761" w:themeColor="accent1" w:themeShade="BF"/>
      <w:sz w:val="32"/>
      <w:szCs w:val="32"/>
    </w:rPr>
  </w:style>
  <w:style w:type="character" w:customStyle="1" w:styleId="u3Char">
    <w:name w:val="Đầu đề 3 Char"/>
    <w:basedOn w:val="Phngmcinhcuaoanvn"/>
    <w:link w:val="u3"/>
    <w:uiPriority w:val="9"/>
    <w:semiHidden/>
    <w:rsid w:val="00822ED7"/>
    <w:rPr>
      <w:rFonts w:asciiTheme="minorHAnsi" w:eastAsiaTheme="majorEastAsia" w:hAnsiTheme="minorHAnsi" w:cstheme="majorBidi"/>
      <w:color w:val="0F4761" w:themeColor="accent1" w:themeShade="BF"/>
      <w:sz w:val="28"/>
      <w:szCs w:val="28"/>
    </w:rPr>
  </w:style>
  <w:style w:type="character" w:customStyle="1" w:styleId="u4Char">
    <w:name w:val="Đầu đề 4 Char"/>
    <w:basedOn w:val="Phngmcinhcuaoanvn"/>
    <w:link w:val="u4"/>
    <w:uiPriority w:val="9"/>
    <w:semiHidden/>
    <w:rsid w:val="00822ED7"/>
    <w:rPr>
      <w:rFonts w:asciiTheme="minorHAnsi" w:eastAsiaTheme="majorEastAsia" w:hAnsiTheme="minorHAnsi" w:cstheme="majorBidi"/>
      <w:i/>
      <w:iCs/>
      <w:color w:val="0F4761" w:themeColor="accent1" w:themeShade="BF"/>
    </w:rPr>
  </w:style>
  <w:style w:type="character" w:customStyle="1" w:styleId="u5Char">
    <w:name w:val="Đầu đề 5 Char"/>
    <w:basedOn w:val="Phngmcinhcuaoanvn"/>
    <w:link w:val="u5"/>
    <w:uiPriority w:val="9"/>
    <w:semiHidden/>
    <w:rsid w:val="00822ED7"/>
    <w:rPr>
      <w:rFonts w:asciiTheme="minorHAnsi" w:eastAsiaTheme="majorEastAsia" w:hAnsiTheme="minorHAnsi" w:cstheme="majorBidi"/>
      <w:color w:val="0F4761" w:themeColor="accent1" w:themeShade="BF"/>
    </w:rPr>
  </w:style>
  <w:style w:type="character" w:customStyle="1" w:styleId="u6Char">
    <w:name w:val="Đầu đề 6 Char"/>
    <w:basedOn w:val="Phngmcinhcuaoanvn"/>
    <w:link w:val="u6"/>
    <w:uiPriority w:val="9"/>
    <w:semiHidden/>
    <w:rsid w:val="00822ED7"/>
    <w:rPr>
      <w:rFonts w:asciiTheme="minorHAnsi" w:eastAsiaTheme="majorEastAsia" w:hAnsiTheme="minorHAnsi" w:cstheme="majorBidi"/>
      <w:i/>
      <w:iCs/>
      <w:color w:val="595959" w:themeColor="text1" w:themeTint="A6"/>
    </w:rPr>
  </w:style>
  <w:style w:type="character" w:customStyle="1" w:styleId="u7Char">
    <w:name w:val="Đầu đề 7 Char"/>
    <w:basedOn w:val="Phngmcinhcuaoanvn"/>
    <w:link w:val="u7"/>
    <w:uiPriority w:val="9"/>
    <w:semiHidden/>
    <w:rsid w:val="00822ED7"/>
    <w:rPr>
      <w:rFonts w:asciiTheme="minorHAnsi" w:eastAsiaTheme="majorEastAsia" w:hAnsiTheme="minorHAnsi" w:cstheme="majorBidi"/>
      <w:color w:val="595959" w:themeColor="text1" w:themeTint="A6"/>
    </w:rPr>
  </w:style>
  <w:style w:type="character" w:customStyle="1" w:styleId="u8Char">
    <w:name w:val="Đầu đề 8 Char"/>
    <w:basedOn w:val="Phngmcinhcuaoanvn"/>
    <w:link w:val="u8"/>
    <w:uiPriority w:val="9"/>
    <w:semiHidden/>
    <w:rsid w:val="00822ED7"/>
    <w:rPr>
      <w:rFonts w:asciiTheme="minorHAnsi" w:eastAsiaTheme="majorEastAsia" w:hAnsiTheme="minorHAnsi" w:cstheme="majorBidi"/>
      <w:i/>
      <w:iCs/>
      <w:color w:val="272727" w:themeColor="text1" w:themeTint="D8"/>
    </w:rPr>
  </w:style>
  <w:style w:type="character" w:customStyle="1" w:styleId="u9Char">
    <w:name w:val="Đầu đề 9 Char"/>
    <w:basedOn w:val="Phngmcinhcuaoanvn"/>
    <w:link w:val="u9"/>
    <w:uiPriority w:val="9"/>
    <w:semiHidden/>
    <w:rsid w:val="00822ED7"/>
    <w:rPr>
      <w:rFonts w:asciiTheme="minorHAnsi" w:eastAsiaTheme="majorEastAsia" w:hAnsiTheme="minorHAnsi" w:cstheme="majorBidi"/>
      <w:color w:val="272727" w:themeColor="text1" w:themeTint="D8"/>
    </w:rPr>
  </w:style>
  <w:style w:type="paragraph" w:styleId="Tiu">
    <w:name w:val="Title"/>
    <w:basedOn w:val="Binhthng"/>
    <w:next w:val="Binhthng"/>
    <w:link w:val="TiuChar"/>
    <w:uiPriority w:val="10"/>
    <w:qFormat/>
    <w:rsid w:val="00822ED7"/>
    <w:pPr>
      <w:spacing w:after="80"/>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822ED7"/>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822ED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TiuphuChar">
    <w:name w:val="Tiêu đề phụ Char"/>
    <w:basedOn w:val="Phngmcinhcuaoanvn"/>
    <w:link w:val="Tiuphu"/>
    <w:uiPriority w:val="11"/>
    <w:rsid w:val="00822ED7"/>
    <w:rPr>
      <w:rFonts w:asciiTheme="minorHAnsi" w:eastAsiaTheme="majorEastAsia" w:hAnsiTheme="minorHAnsi"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822ED7"/>
    <w:pPr>
      <w:spacing w:before="160" w:after="160"/>
      <w:jc w:val="center"/>
    </w:pPr>
    <w:rPr>
      <w:i/>
      <w:iCs/>
      <w:color w:val="404040" w:themeColor="text1" w:themeTint="BF"/>
    </w:rPr>
  </w:style>
  <w:style w:type="character" w:customStyle="1" w:styleId="LitrichdnChar">
    <w:name w:val="Lời trích dẫn Char"/>
    <w:basedOn w:val="Phngmcinhcuaoanvn"/>
    <w:link w:val="Litrichdn"/>
    <w:uiPriority w:val="29"/>
    <w:rsid w:val="00822ED7"/>
    <w:rPr>
      <w:i/>
      <w:iCs/>
      <w:color w:val="404040" w:themeColor="text1" w:themeTint="BF"/>
    </w:rPr>
  </w:style>
  <w:style w:type="paragraph" w:styleId="oancuaDanhsach">
    <w:name w:val="List Paragraph"/>
    <w:basedOn w:val="Binhthng"/>
    <w:uiPriority w:val="34"/>
    <w:qFormat/>
    <w:rsid w:val="00822ED7"/>
    <w:pPr>
      <w:ind w:left="720"/>
      <w:contextualSpacing/>
    </w:pPr>
  </w:style>
  <w:style w:type="character" w:styleId="NhnmnhThm">
    <w:name w:val="Intense Emphasis"/>
    <w:basedOn w:val="Phngmcinhcuaoanvn"/>
    <w:uiPriority w:val="21"/>
    <w:qFormat/>
    <w:rsid w:val="00822ED7"/>
    <w:rPr>
      <w:i/>
      <w:iCs/>
      <w:color w:val="0F4761" w:themeColor="accent1" w:themeShade="BF"/>
    </w:rPr>
  </w:style>
  <w:style w:type="paragraph" w:styleId="Nhaykepm">
    <w:name w:val="Intense Quote"/>
    <w:basedOn w:val="Binhthng"/>
    <w:next w:val="Binhthng"/>
    <w:link w:val="NhaykepmChar"/>
    <w:uiPriority w:val="30"/>
    <w:qFormat/>
    <w:rsid w:val="00822E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haykepmChar">
    <w:name w:val="Nháy kép Đậm Char"/>
    <w:basedOn w:val="Phngmcinhcuaoanvn"/>
    <w:link w:val="Nhaykepm"/>
    <w:uiPriority w:val="30"/>
    <w:rsid w:val="00822ED7"/>
    <w:rPr>
      <w:i/>
      <w:iCs/>
      <w:color w:val="0F4761" w:themeColor="accent1" w:themeShade="BF"/>
    </w:rPr>
  </w:style>
  <w:style w:type="character" w:styleId="ThamchiuNhnmnh">
    <w:name w:val="Intense Reference"/>
    <w:basedOn w:val="Phngmcinhcuaoanvn"/>
    <w:uiPriority w:val="32"/>
    <w:qFormat/>
    <w:rsid w:val="00822ED7"/>
    <w:rPr>
      <w:b/>
      <w:bCs/>
      <w:smallCaps/>
      <w:color w:val="0F4761" w:themeColor="accent1" w:themeShade="BF"/>
      <w:spacing w:val="5"/>
    </w:rPr>
  </w:style>
  <w:style w:type="character" w:styleId="Siuktni">
    <w:name w:val="Hyperlink"/>
    <w:basedOn w:val="Phngmcinhcuaoanvn"/>
    <w:uiPriority w:val="99"/>
    <w:semiHidden/>
    <w:unhideWhenUsed/>
    <w:rsid w:val="0052048C"/>
    <w:rPr>
      <w:color w:val="0563C1"/>
      <w:u w:val="single"/>
    </w:rPr>
  </w:style>
  <w:style w:type="character" w:styleId="FollowedHyperlink">
    <w:name w:val="FollowedHyperlink"/>
    <w:basedOn w:val="Phngmcinhcuaoanvn"/>
    <w:uiPriority w:val="99"/>
    <w:semiHidden/>
    <w:unhideWhenUsed/>
    <w:rsid w:val="0052048C"/>
    <w:rPr>
      <w:color w:val="954F72"/>
      <w:u w:val="single"/>
    </w:rPr>
  </w:style>
  <w:style w:type="paragraph" w:customStyle="1" w:styleId="msonormal0">
    <w:name w:val="msonormal"/>
    <w:basedOn w:val="Binhthng"/>
    <w:rsid w:val="0052048C"/>
    <w:pPr>
      <w:spacing w:before="100" w:beforeAutospacing="1" w:after="100" w:afterAutospacing="1"/>
    </w:pPr>
    <w:rPr>
      <w:rFonts w:eastAsia="Times New Roman" w:cs="Times New Roman"/>
      <w:kern w:val="0"/>
      <w14:ligatures w14:val="none"/>
    </w:rPr>
  </w:style>
  <w:style w:type="paragraph" w:customStyle="1" w:styleId="xl63">
    <w:name w:val="xl63"/>
    <w:basedOn w:val="Binhthng"/>
    <w:rsid w:val="005204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kern w:val="0"/>
      <w:sz w:val="28"/>
      <w:szCs w:val="28"/>
      <w14:ligatures w14:val="none"/>
    </w:rPr>
  </w:style>
  <w:style w:type="paragraph" w:customStyle="1" w:styleId="xl64">
    <w:name w:val="xl64"/>
    <w:basedOn w:val="Binhthng"/>
    <w:rsid w:val="005204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kern w:val="0"/>
      <w:sz w:val="28"/>
      <w:szCs w:val="28"/>
      <w14:ligatures w14:val="none"/>
    </w:rPr>
  </w:style>
  <w:style w:type="paragraph" w:customStyle="1" w:styleId="xl65">
    <w:name w:val="xl65"/>
    <w:basedOn w:val="Binhthng"/>
    <w:rsid w:val="005204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kern w:val="0"/>
      <w:sz w:val="28"/>
      <w:szCs w:val="28"/>
      <w14:ligatures w14:val="none"/>
    </w:rPr>
  </w:style>
  <w:style w:type="paragraph" w:customStyle="1" w:styleId="xl66">
    <w:name w:val="xl66"/>
    <w:basedOn w:val="Binhthng"/>
    <w:rsid w:val="005204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67">
    <w:name w:val="xl67"/>
    <w:basedOn w:val="Binhthng"/>
    <w:rsid w:val="005204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68">
    <w:name w:val="xl68"/>
    <w:basedOn w:val="Binhthng"/>
    <w:rsid w:val="0052048C"/>
    <w:pPr>
      <w:shd w:val="clear" w:color="000000" w:fill="FFFFFF"/>
      <w:spacing w:before="100" w:beforeAutospacing="1" w:after="100" w:afterAutospacing="1"/>
    </w:pPr>
    <w:rPr>
      <w:rFonts w:eastAsia="Times New Roman" w:cs="Times New Roman"/>
      <w:kern w:val="0"/>
      <w14:ligatures w14:val="none"/>
    </w:rPr>
  </w:style>
  <w:style w:type="paragraph" w:customStyle="1" w:styleId="xl69">
    <w:name w:val="xl69"/>
    <w:basedOn w:val="Binhthng"/>
    <w:rsid w:val="005204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color w:val="FF0000"/>
      <w:kern w:val="0"/>
      <w:sz w:val="28"/>
      <w:szCs w:val="28"/>
      <w14:ligatures w14:val="none"/>
    </w:rPr>
  </w:style>
  <w:style w:type="paragraph" w:customStyle="1" w:styleId="xl70">
    <w:name w:val="xl70"/>
    <w:basedOn w:val="Binhthng"/>
    <w:rsid w:val="0052048C"/>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b/>
      <w:bCs/>
      <w:kern w:val="0"/>
      <w:sz w:val="28"/>
      <w:szCs w:val="28"/>
      <w14:ligatures w14:val="none"/>
    </w:rPr>
  </w:style>
  <w:style w:type="paragraph" w:customStyle="1" w:styleId="xl71">
    <w:name w:val="xl71"/>
    <w:basedOn w:val="Binhthng"/>
    <w:rsid w:val="0052048C"/>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kern w:val="0"/>
      <w:sz w:val="28"/>
      <w:szCs w:val="28"/>
      <w14:ligatures w14:val="none"/>
    </w:rPr>
  </w:style>
  <w:style w:type="paragraph" w:customStyle="1" w:styleId="xl72">
    <w:name w:val="xl72"/>
    <w:basedOn w:val="Binhthng"/>
    <w:rsid w:val="0052048C"/>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kern w:val="0"/>
      <w:sz w:val="28"/>
      <w:szCs w:val="28"/>
      <w14:ligatures w14:val="none"/>
    </w:rPr>
  </w:style>
  <w:style w:type="paragraph" w:customStyle="1" w:styleId="xl73">
    <w:name w:val="xl73"/>
    <w:basedOn w:val="Binhthng"/>
    <w:rsid w:val="0052048C"/>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kern w:val="0"/>
      <w:sz w:val="28"/>
      <w:szCs w:val="28"/>
      <w14:ligatures w14:val="none"/>
    </w:rPr>
  </w:style>
  <w:style w:type="paragraph" w:customStyle="1" w:styleId="xl74">
    <w:name w:val="xl74"/>
    <w:basedOn w:val="Binhthng"/>
    <w:rsid w:val="0052048C"/>
    <w:pPr>
      <w:pBdr>
        <w:top w:val="single" w:sz="4" w:space="0" w:color="auto"/>
        <w:left w:val="single" w:sz="4" w:space="0" w:color="auto"/>
        <w:bottom w:val="single" w:sz="4" w:space="0" w:color="auto"/>
      </w:pBdr>
      <w:spacing w:before="100" w:beforeAutospacing="1" w:after="100" w:afterAutospacing="1"/>
      <w:textAlignment w:val="top"/>
    </w:pPr>
    <w:rPr>
      <w:rFonts w:eastAsia="Times New Roman" w:cs="Times New Roman"/>
      <w:b/>
      <w:bCs/>
      <w:kern w:val="0"/>
      <w:sz w:val="28"/>
      <w:szCs w:val="28"/>
      <w14:ligatures w14:val="none"/>
    </w:rPr>
  </w:style>
  <w:style w:type="paragraph" w:customStyle="1" w:styleId="xl75">
    <w:name w:val="xl75"/>
    <w:basedOn w:val="Binhthng"/>
    <w:rsid w:val="0052048C"/>
    <w:pPr>
      <w:pBdr>
        <w:top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b/>
      <w:bCs/>
      <w:kern w:val="0"/>
      <w:sz w:val="28"/>
      <w:szCs w:val="28"/>
      <w14:ligatures w14:val="none"/>
    </w:rPr>
  </w:style>
  <w:style w:type="paragraph" w:customStyle="1" w:styleId="xl76">
    <w:name w:val="xl76"/>
    <w:basedOn w:val="Binhthng"/>
    <w:rsid w:val="0052048C"/>
    <w:pPr>
      <w:pBdr>
        <w:top w:val="single" w:sz="4" w:space="0" w:color="auto"/>
        <w:left w:val="single" w:sz="4" w:space="0" w:color="auto"/>
        <w:bottom w:val="single" w:sz="4" w:space="0" w:color="auto"/>
      </w:pBdr>
      <w:spacing w:before="100" w:beforeAutospacing="1" w:after="100" w:afterAutospacing="1"/>
      <w:textAlignment w:val="top"/>
    </w:pPr>
    <w:rPr>
      <w:rFonts w:eastAsia="Times New Roman" w:cs="Times New Roman"/>
      <w:kern w:val="0"/>
      <w:sz w:val="28"/>
      <w:szCs w:val="28"/>
      <w14:ligatures w14:val="none"/>
    </w:rPr>
  </w:style>
  <w:style w:type="paragraph" w:customStyle="1" w:styleId="xl77">
    <w:name w:val="xl77"/>
    <w:basedOn w:val="Binhthng"/>
    <w:rsid w:val="0052048C"/>
    <w:pPr>
      <w:pBdr>
        <w:top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kern w:val="0"/>
      <w:sz w:val="28"/>
      <w:szCs w:val="28"/>
      <w14:ligatures w14:val="none"/>
    </w:rPr>
  </w:style>
  <w:style w:type="paragraph" w:customStyle="1" w:styleId="xl78">
    <w:name w:val="xl78"/>
    <w:basedOn w:val="Binhthng"/>
    <w:rsid w:val="0052048C"/>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79">
    <w:name w:val="xl79"/>
    <w:basedOn w:val="Binhthng"/>
    <w:rsid w:val="0052048C"/>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80">
    <w:name w:val="xl80"/>
    <w:basedOn w:val="Binhthng"/>
    <w:rsid w:val="0052048C"/>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eastAsia="Times New Roman" w:cs="Times New Roman"/>
      <w:color w:val="FF0000"/>
      <w:kern w:val="0"/>
      <w:sz w:val="28"/>
      <w:szCs w:val="28"/>
      <w14:ligatures w14:val="none"/>
    </w:rPr>
  </w:style>
  <w:style w:type="paragraph" w:customStyle="1" w:styleId="xl81">
    <w:name w:val="xl81"/>
    <w:basedOn w:val="Binhthng"/>
    <w:rsid w:val="0052048C"/>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eastAsia="Times New Roman" w:cs="Times New Roman"/>
      <w:color w:val="FF0000"/>
      <w:kern w:val="0"/>
      <w:sz w:val="28"/>
      <w:szCs w:val="28"/>
      <w14:ligatures w14:val="none"/>
    </w:rPr>
  </w:style>
  <w:style w:type="paragraph" w:customStyle="1" w:styleId="xl82">
    <w:name w:val="xl82"/>
    <w:basedOn w:val="Binhthng"/>
    <w:rsid w:val="0052048C"/>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83">
    <w:name w:val="xl83"/>
    <w:basedOn w:val="Binhthng"/>
    <w:rsid w:val="0052048C"/>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84">
    <w:name w:val="xl84"/>
    <w:basedOn w:val="Binhthng"/>
    <w:rsid w:val="0052048C"/>
    <w:pPr>
      <w:pBdr>
        <w:top w:val="single" w:sz="4" w:space="0" w:color="auto"/>
        <w:left w:val="single" w:sz="4" w:space="0" w:color="auto"/>
        <w:bottom w:val="single" w:sz="4" w:space="0" w:color="auto"/>
      </w:pBdr>
      <w:shd w:val="clear" w:color="000000" w:fill="FFFF00"/>
      <w:spacing w:before="100" w:beforeAutospacing="1" w:after="100" w:afterAutospacing="1"/>
      <w:textAlignment w:val="center"/>
    </w:pPr>
    <w:rPr>
      <w:rFonts w:eastAsia="Times New Roman" w:cs="Times New Roman"/>
      <w:kern w:val="0"/>
      <w:sz w:val="28"/>
      <w:szCs w:val="28"/>
      <w14:ligatures w14:val="none"/>
    </w:rPr>
  </w:style>
  <w:style w:type="paragraph" w:customStyle="1" w:styleId="xl85">
    <w:name w:val="xl85"/>
    <w:basedOn w:val="Binhthng"/>
    <w:rsid w:val="0052048C"/>
    <w:pPr>
      <w:pBdr>
        <w:top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kern w:val="0"/>
      <w:sz w:val="28"/>
      <w:szCs w:val="28"/>
      <w14:ligatures w14:val="none"/>
    </w:rPr>
  </w:style>
  <w:style w:type="paragraph" w:customStyle="1" w:styleId="xl86">
    <w:name w:val="xl86"/>
    <w:basedOn w:val="Binhthng"/>
    <w:rsid w:val="0052048C"/>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eastAsia="Times New Roman" w:cs="Times New Roman"/>
      <w:i/>
      <w:iCs/>
      <w:color w:val="FF0000"/>
      <w:kern w:val="0"/>
      <w:sz w:val="28"/>
      <w:szCs w:val="28"/>
      <w14:ligatures w14:val="none"/>
    </w:rPr>
  </w:style>
  <w:style w:type="paragraph" w:customStyle="1" w:styleId="xl87">
    <w:name w:val="xl87"/>
    <w:basedOn w:val="Binhthng"/>
    <w:rsid w:val="0052048C"/>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i/>
      <w:iCs/>
      <w:color w:val="FF0000"/>
      <w:kern w:val="0"/>
      <w:sz w:val="28"/>
      <w:szCs w:val="2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419</TotalTime>
  <Pages>4</Pages>
  <Words>1164</Words>
  <Characters>6639</Characters>
  <Application>Microsoft Office Word</Application>
  <DocSecurity>0</DocSecurity>
  <Lines>55</Lines>
  <Paragraphs>15</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7788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Le</dc:creator>
  <cp:keywords/>
  <dc:description/>
  <cp:lastModifiedBy>Tran Tin</cp:lastModifiedBy>
  <cp:revision>66</cp:revision>
  <dcterms:created xsi:type="dcterms:W3CDTF">2025-09-08T09:28:00Z</dcterms:created>
  <dcterms:modified xsi:type="dcterms:W3CDTF">2025-12-21T15:44:00Z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2025-09-08T09:32:11Z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2f7c5046-8cc3-402f-8cc6-82612450aadd</vt:lpwstr>
  </property>
  <property fmtid="{D5CDD505-2E9C-101B-9397-08002B2CF9AE}" pid="7" name="MSIP_Label_defa4170-0d19-0005-0004-bc88714345d2_ActionId">
    <vt:lpwstr>d36f2381-a516-4130-9fe1-2cb750f9b0df</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